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7BF6E" w14:textId="77777777" w:rsidR="00643818" w:rsidRPr="00643818" w:rsidRDefault="00643818" w:rsidP="00643818">
      <w:pPr>
        <w:shd w:val="clear" w:color="auto" w:fill="FFFFFF"/>
        <w:spacing w:after="675" w:line="585" w:lineRule="atLeast"/>
        <w:outlineLvl w:val="0"/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</w:pPr>
      <w:r w:rsidRPr="00643818"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  <w:t>В регионе стартовала областная патриотическая акция «Белые журавли»</w:t>
      </w:r>
    </w:p>
    <w:p w14:paraId="7E77B101" w14:textId="63606B85" w:rsidR="00643818" w:rsidRPr="00643818" w:rsidRDefault="00643818" w:rsidP="00643818">
      <w:pPr>
        <w:spacing w:after="0" w:line="240" w:lineRule="auto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  <w:bookmarkStart w:id="0" w:name="_GoBack"/>
      <w:r w:rsidRPr="00643818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t>Воспитанники и родители группы компенсирующей направленности МБДОУ «Лёвушка» принял участие в данной акции #белыежуравли54</w:t>
      </w:r>
    </w:p>
    <w:bookmarkEnd w:id="0"/>
    <w:p w14:paraId="0509B924" w14:textId="71DC654E" w:rsidR="00643818" w:rsidRPr="00643818" w:rsidRDefault="00643818" w:rsidP="00643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3777F00C" wp14:editId="051EBC7D">
            <wp:extent cx="5940425" cy="64198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E6F98" w14:textId="77777777" w:rsidR="00643818" w:rsidRPr="00643818" w:rsidRDefault="00643818" w:rsidP="00643818">
      <w:pPr>
        <w:shd w:val="clear" w:color="auto" w:fill="FFFFFF"/>
        <w:spacing w:line="600" w:lineRule="atLeast"/>
        <w:rPr>
          <w:rFonts w:ascii="Inter" w:eastAsia="Times New Roman" w:hAnsi="Inter" w:cs="Times New Roman"/>
          <w:color w:val="828282"/>
          <w:sz w:val="36"/>
          <w:szCs w:val="36"/>
          <w:lang w:eastAsia="ru-RU"/>
        </w:rPr>
      </w:pPr>
      <w:r w:rsidRPr="00643818">
        <w:rPr>
          <w:rFonts w:ascii="Inter" w:eastAsia="Times New Roman" w:hAnsi="Inter" w:cs="Times New Roman"/>
          <w:color w:val="828282"/>
          <w:sz w:val="36"/>
          <w:szCs w:val="36"/>
          <w:lang w:eastAsia="ru-RU"/>
        </w:rPr>
        <w:lastRenderedPageBreak/>
        <w:t xml:space="preserve">22 октября в России отмечают праздник Белых журавлей – день памяти о погибших на полях сражений и дружбы всех народов, населяющих нашу многонациональную страну. Впервые праздник отметили в 1986 году в Дагестане по инициативе поэта Расула Гамзатова, он был приурочен к открытию в селе </w:t>
      </w:r>
      <w:proofErr w:type="spellStart"/>
      <w:r w:rsidRPr="00643818">
        <w:rPr>
          <w:rFonts w:ascii="Inter" w:eastAsia="Times New Roman" w:hAnsi="Inter" w:cs="Times New Roman"/>
          <w:color w:val="828282"/>
          <w:sz w:val="36"/>
          <w:szCs w:val="36"/>
          <w:lang w:eastAsia="ru-RU"/>
        </w:rPr>
        <w:t>Цада</w:t>
      </w:r>
      <w:proofErr w:type="spellEnd"/>
      <w:r w:rsidRPr="00643818">
        <w:rPr>
          <w:rFonts w:ascii="Inter" w:eastAsia="Times New Roman" w:hAnsi="Inter" w:cs="Times New Roman"/>
          <w:color w:val="828282"/>
          <w:sz w:val="36"/>
          <w:szCs w:val="36"/>
          <w:lang w:eastAsia="ru-RU"/>
        </w:rPr>
        <w:t xml:space="preserve"> первого мемориала с изображением журавлей, посвящённого Великой Отечественной войне.</w:t>
      </w:r>
    </w:p>
    <w:p w14:paraId="1A9BFA5B" w14:textId="77777777" w:rsidR="00643818" w:rsidRPr="00643818" w:rsidRDefault="00643818" w:rsidP="00643818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643818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Областная патриотическая акция «Белые журавли» организована Центром патриотического воспитания при поддержке министерства региональной политики Новосибирской области. Она предполагает проведение тематических мероприятий, направленных на укрепление патриотических чувств, дружеских отношений и гражданского уважения к прошлому и настоящему многонационального народа России.</w:t>
      </w:r>
    </w:p>
    <w:p w14:paraId="6CE02A41" w14:textId="77777777" w:rsidR="00643818" w:rsidRPr="00643818" w:rsidRDefault="00643818" w:rsidP="00643818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643818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Участники могут присоединиться к акции «Журавлиный клин» – изготовить белых журавлей из бумаги в технике «оригами», выложить их клином и разместить фотографию с соцсетях. Или поддержать акцию «Песня в рисунке», создав иллюстрацию к песне «Журавли» и опубликовав изображение на своей странице.</w:t>
      </w:r>
    </w:p>
    <w:p w14:paraId="6EC1FE77" w14:textId="77777777" w:rsidR="00643818" w:rsidRPr="00643818" w:rsidRDefault="00643818" w:rsidP="00643818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643818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Все материалы, опубликованные в рамках областной акции «Белые журавли», необходимо сопровождать хештегом #белыежуравли54.</w:t>
      </w:r>
    </w:p>
    <w:p w14:paraId="6E291A82" w14:textId="77777777" w:rsidR="00545DFC" w:rsidRDefault="00545DFC"/>
    <w:sectPr w:rsidR="00545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513"/>
    <w:rsid w:val="00545DFC"/>
    <w:rsid w:val="00643818"/>
    <w:rsid w:val="00EA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6D4C8"/>
  <w15:chartTrackingRefBased/>
  <w15:docId w15:val="{9B9044DB-6AC1-432E-A33B-A82FF901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48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39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084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72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gormo</dc:creator>
  <cp:keywords/>
  <dc:description/>
  <cp:lastModifiedBy>Наталья</cp:lastModifiedBy>
  <cp:revision>2</cp:revision>
  <dcterms:created xsi:type="dcterms:W3CDTF">2024-10-18T05:45:00Z</dcterms:created>
  <dcterms:modified xsi:type="dcterms:W3CDTF">2024-10-18T05:53:00Z</dcterms:modified>
</cp:coreProperties>
</file>