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«Лёвушка»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7D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Программа дополнительного образования </w:t>
      </w: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развитию творческих способностей</w:t>
      </w: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7D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Разноцветные ступеньки</w:t>
      </w:r>
      <w:r w:rsidRPr="004B7DD2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Чувилина Наталья Владимировна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Р.П. </w:t>
      </w:r>
      <w:proofErr w:type="gramStart"/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Кольцово 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Целевой</w:t>
      </w:r>
    </w:p>
    <w:p w:rsidR="004B7DD2" w:rsidRPr="004B7DD2" w:rsidRDefault="004B7DD2" w:rsidP="004B7DD2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B7DD2" w:rsidRPr="004B7DD2" w:rsidRDefault="004B7DD2" w:rsidP="004B7DD2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</w:t>
      </w:r>
    </w:p>
    <w:p w:rsidR="004B7DD2" w:rsidRPr="004B7DD2" w:rsidRDefault="004B7DD2" w:rsidP="004B7DD2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подходы к реализации программы</w:t>
      </w:r>
    </w:p>
    <w:p w:rsidR="004B7DD2" w:rsidRPr="004B7DD2" w:rsidRDefault="004B7DD2" w:rsidP="004B7DD2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</w:t>
      </w:r>
    </w:p>
    <w:p w:rsidR="004B7DD2" w:rsidRPr="004B7DD2" w:rsidRDefault="004B7DD2" w:rsidP="004B7DD2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усвоения программы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Содержательный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Содержание программы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Описание вариативных форм, способов, методов и средстве реализации Программы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Особенности образовательной деятельности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Особенности взаимодействия с семьями воспитанников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Организационный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Организационное обеспечение реализации программы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3.2 Распорядок (режим дня)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Приложения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 Критерии оценивания результатов освоения программы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 Комплексно- тематическое планирование дополнительного образования «</w:t>
      </w:r>
      <w:r w:rsidR="008D26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ступеньки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B7DD2" w:rsidRDefault="004B7DD2" w:rsidP="004B7DD2">
      <w:pPr>
        <w:spacing w:after="0" w:line="360" w:lineRule="auto"/>
        <w:rPr>
          <w:rFonts w:ascii="Calibri" w:eastAsia="Calibri" w:hAnsi="Calibri" w:cs="Times New Roman"/>
          <w:noProof/>
          <w:lang w:eastAsia="ru-RU"/>
        </w:rPr>
      </w:pPr>
      <w:r w:rsidRPr="004B7DD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</w:p>
    <w:p w:rsidR="008D26C1" w:rsidRDefault="008D26C1" w:rsidP="004B7DD2">
      <w:pPr>
        <w:spacing w:after="0" w:line="360" w:lineRule="auto"/>
        <w:rPr>
          <w:rFonts w:ascii="Calibri" w:eastAsia="Calibri" w:hAnsi="Calibri" w:cs="Times New Roman"/>
          <w:noProof/>
          <w:lang w:eastAsia="ru-RU"/>
        </w:rPr>
      </w:pPr>
    </w:p>
    <w:p w:rsidR="008D26C1" w:rsidRDefault="008D26C1" w:rsidP="004B7DD2">
      <w:pPr>
        <w:spacing w:after="0" w:line="360" w:lineRule="auto"/>
        <w:rPr>
          <w:rFonts w:ascii="Calibri" w:eastAsia="Calibri" w:hAnsi="Calibri" w:cs="Times New Roman"/>
          <w:noProof/>
          <w:lang w:eastAsia="ru-RU"/>
        </w:rPr>
      </w:pPr>
    </w:p>
    <w:p w:rsidR="008D26C1" w:rsidRDefault="008D26C1" w:rsidP="004B7DD2">
      <w:pPr>
        <w:spacing w:after="0" w:line="360" w:lineRule="auto"/>
        <w:rPr>
          <w:rFonts w:ascii="Calibri" w:eastAsia="Calibri" w:hAnsi="Calibri" w:cs="Times New Roman"/>
          <w:noProof/>
          <w:lang w:eastAsia="ru-RU"/>
        </w:rPr>
      </w:pPr>
    </w:p>
    <w:p w:rsidR="008D26C1" w:rsidRDefault="008D26C1" w:rsidP="004B7DD2">
      <w:pPr>
        <w:spacing w:after="0" w:line="360" w:lineRule="auto"/>
        <w:rPr>
          <w:rFonts w:ascii="Calibri" w:eastAsia="Calibri" w:hAnsi="Calibri" w:cs="Times New Roman"/>
          <w:noProof/>
          <w:lang w:eastAsia="ru-RU"/>
        </w:rPr>
      </w:pPr>
    </w:p>
    <w:p w:rsidR="008D26C1" w:rsidRDefault="008D26C1" w:rsidP="004B7DD2">
      <w:pPr>
        <w:spacing w:after="0" w:line="360" w:lineRule="auto"/>
        <w:rPr>
          <w:rFonts w:ascii="Calibri" w:eastAsia="Calibri" w:hAnsi="Calibri" w:cs="Times New Roman"/>
          <w:noProof/>
          <w:lang w:eastAsia="ru-RU"/>
        </w:rPr>
      </w:pPr>
    </w:p>
    <w:p w:rsidR="008D26C1" w:rsidRPr="004B7DD2" w:rsidRDefault="008D26C1" w:rsidP="004B7DD2">
      <w:pPr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4B7DD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</w:p>
    <w:p w:rsidR="004B7DD2" w:rsidRPr="004B7DD2" w:rsidRDefault="004B7DD2" w:rsidP="004B7DD2">
      <w:pPr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B7DD2" w:rsidRDefault="004B7DD2" w:rsidP="004B7DD2">
      <w:pPr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B7DD2" w:rsidRDefault="004B7DD2" w:rsidP="004B7DD2">
      <w:pPr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36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ЦЕЛЕВОЙ РАЗДЕЛ</w:t>
      </w:r>
    </w:p>
    <w:p w:rsidR="004B7DD2" w:rsidRPr="004B7DD2" w:rsidRDefault="004B7DD2" w:rsidP="004B7DD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DD2" w:rsidRPr="004B7DD2" w:rsidRDefault="004B7DD2" w:rsidP="004B7DD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81D38" w:rsidRPr="00665558" w:rsidRDefault="004B7DD2" w:rsidP="00281D38">
      <w:pPr>
        <w:pStyle w:val="c28"/>
        <w:shd w:val="clear" w:color="auto" w:fill="FFFFFF"/>
        <w:spacing w:before="0" w:beforeAutospacing="0" w:after="0" w:afterAutospacing="0"/>
        <w:ind w:firstLine="850"/>
        <w:jc w:val="both"/>
        <w:rPr>
          <w:rStyle w:val="c9"/>
          <w:color w:val="000000"/>
          <w:sz w:val="28"/>
          <w:szCs w:val="28"/>
        </w:rPr>
      </w:pPr>
      <w:r w:rsidRPr="004B7DD2">
        <w:t xml:space="preserve">      </w:t>
      </w:r>
      <w:r w:rsidR="00281D38">
        <w:rPr>
          <w:rStyle w:val="c0"/>
          <w:b/>
          <w:bCs/>
          <w:color w:val="000000"/>
          <w:sz w:val="28"/>
          <w:szCs w:val="28"/>
        </w:rPr>
        <w:t>Дошкольное детство</w:t>
      </w:r>
      <w:r w:rsidR="00281D38">
        <w:rPr>
          <w:rStyle w:val="c9"/>
          <w:color w:val="000000"/>
          <w:sz w:val="28"/>
          <w:szCs w:val="28"/>
        </w:rPr>
        <w:t> –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ребёнка, реализуются его потенциальные возможности.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</w:t>
      </w:r>
      <w:r w:rsidR="00665558" w:rsidRPr="00665558">
        <w:rPr>
          <w:color w:val="000000"/>
          <w:shd w:val="clear" w:color="auto" w:fill="FFFFFF"/>
        </w:rPr>
        <w:t xml:space="preserve"> </w:t>
      </w:r>
      <w:r w:rsidR="00665558" w:rsidRPr="00665558">
        <w:rPr>
          <w:color w:val="000000"/>
          <w:sz w:val="28"/>
          <w:szCs w:val="28"/>
          <w:shd w:val="clear" w:color="auto" w:fill="FFFFFF"/>
        </w:rPr>
        <w:t>Кроме того, рисование развивает память, внимание, мелкую моторику, учит ребенка думать и анализировать, соизмерять и сравнивать, сочинять и воображать.</w:t>
      </w:r>
    </w:p>
    <w:p w:rsidR="00665558" w:rsidRDefault="00665558" w:rsidP="00281D38">
      <w:pPr>
        <w:pStyle w:val="c28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81D38" w:rsidRDefault="00281D38" w:rsidP="00281D38">
      <w:pPr>
        <w:pStyle w:val="c28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Мелкая моторика – одна из сторон продуктивной деятельности, которая непосредственно связана с овладением предметными действиями, развитием продуктивных видов деятельности, письмом, речью ребёнка. Формирование же двигательных функций. В том числе и тонких движений рук, происходит в процессе взаимодействия ребёнка с </w:t>
      </w:r>
      <w:proofErr w:type="gramStart"/>
      <w:r>
        <w:rPr>
          <w:rStyle w:val="c9"/>
          <w:color w:val="000000"/>
          <w:sz w:val="28"/>
          <w:szCs w:val="28"/>
        </w:rPr>
        <w:t>окружающим  его</w:t>
      </w:r>
      <w:proofErr w:type="gramEnd"/>
      <w:r>
        <w:rPr>
          <w:rStyle w:val="c9"/>
          <w:color w:val="000000"/>
          <w:sz w:val="28"/>
          <w:szCs w:val="28"/>
        </w:rPr>
        <w:t xml:space="preserve"> предметным миром.</w:t>
      </w:r>
    </w:p>
    <w:p w:rsidR="00665558" w:rsidRDefault="00281D38" w:rsidP="00665558">
      <w:pPr>
        <w:pStyle w:val="c28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Занятия по развитию мелкой </w:t>
      </w:r>
      <w:proofErr w:type="gramStart"/>
      <w:r>
        <w:rPr>
          <w:rStyle w:val="c9"/>
          <w:color w:val="000000"/>
          <w:sz w:val="28"/>
          <w:szCs w:val="28"/>
        </w:rPr>
        <w:t>моторики  помогут</w:t>
      </w:r>
      <w:proofErr w:type="gramEnd"/>
      <w:r>
        <w:rPr>
          <w:rStyle w:val="c9"/>
          <w:color w:val="000000"/>
          <w:sz w:val="28"/>
          <w:szCs w:val="28"/>
        </w:rPr>
        <w:t xml:space="preserve"> ребенку научиться быть настоящим хозяином своих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  <w:r w:rsidR="00665558">
        <w:rPr>
          <w:rStyle w:val="c9"/>
          <w:color w:val="000000"/>
          <w:sz w:val="28"/>
          <w:szCs w:val="28"/>
        </w:rPr>
        <w:t xml:space="preserve"> </w:t>
      </w:r>
    </w:p>
    <w:p w:rsidR="00665558" w:rsidRPr="004D1A26" w:rsidRDefault="00281D38" w:rsidP="0066555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Liberation Serif" w:hAnsi="Liberation Serif"/>
          <w:color w:val="00000A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Изобразительная деятельность приносит много радости дошкольникам. Потребность в рисовании заложена у детей на генетическом уровне: копируя окружающий мир, они изучают его. Как правило, занятия в детском саду чаще сводятся лишь к стандартному набору изобразительных материалов и традиционным способам передачи информации</w:t>
      </w:r>
      <w:r w:rsidRPr="004D1A26">
        <w:rPr>
          <w:rStyle w:val="c9"/>
          <w:color w:val="000000"/>
          <w:sz w:val="28"/>
          <w:szCs w:val="28"/>
        </w:rPr>
        <w:t>.</w:t>
      </w:r>
      <w:r w:rsidR="00665558" w:rsidRPr="004D1A26">
        <w:rPr>
          <w:rStyle w:val="c0"/>
          <w:color w:val="000000"/>
          <w:sz w:val="28"/>
          <w:szCs w:val="28"/>
        </w:rPr>
        <w:t xml:space="preserve"> </w:t>
      </w:r>
      <w:r w:rsidR="00665558" w:rsidRPr="004D1A26">
        <w:rPr>
          <w:rStyle w:val="c5"/>
          <w:color w:val="000000"/>
          <w:sz w:val="28"/>
          <w:szCs w:val="28"/>
        </w:rPr>
        <w:t>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</w:t>
      </w:r>
      <w:r w:rsidR="004D1A26">
        <w:rPr>
          <w:rStyle w:val="c5"/>
          <w:color w:val="000000"/>
          <w:sz w:val="28"/>
          <w:szCs w:val="28"/>
        </w:rPr>
        <w:t>тдаляет</w:t>
      </w:r>
      <w:r w:rsidR="00665558" w:rsidRPr="004D1A26">
        <w:rPr>
          <w:rStyle w:val="c5"/>
          <w:color w:val="000000"/>
          <w:sz w:val="28"/>
          <w:szCs w:val="28"/>
        </w:rPr>
        <w:t xml:space="preserve">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665558" w:rsidRPr="004D1A26" w:rsidRDefault="00665558" w:rsidP="0066555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Liberation Serif" w:hAnsi="Liberation Serif"/>
          <w:color w:val="00000A"/>
          <w:sz w:val="28"/>
          <w:szCs w:val="28"/>
        </w:rPr>
      </w:pPr>
      <w:r w:rsidRPr="004D1A26">
        <w:rPr>
          <w:rStyle w:val="c5"/>
          <w:color w:val="000000"/>
          <w:sz w:val="28"/>
          <w:szCs w:val="28"/>
        </w:rPr>
        <w:t>Это влечет за собой отрицательное эмоциональное отношение ко всему процессу рисования и</w:t>
      </w:r>
      <w:r w:rsidRPr="004D1A26">
        <w:rPr>
          <w:rFonts w:ascii="Liberation Serif" w:hAnsi="Liberation Serif"/>
          <w:color w:val="00000A"/>
          <w:sz w:val="28"/>
          <w:szCs w:val="28"/>
        </w:rPr>
        <w:t xml:space="preserve"> </w:t>
      </w:r>
      <w:r w:rsidRPr="004D1A26">
        <w:rPr>
          <w:rStyle w:val="c5"/>
          <w:color w:val="000000"/>
          <w:sz w:val="28"/>
          <w:szCs w:val="28"/>
        </w:rPr>
        <w:t xml:space="preserve">ведёт к детской неуверенности. Детям не хватает воображения, самостоятельности. Необходимо побудить детей к деятельности, </w:t>
      </w:r>
      <w:proofErr w:type="gramStart"/>
      <w:r w:rsidRPr="004D1A26">
        <w:rPr>
          <w:rStyle w:val="c5"/>
          <w:color w:val="000000"/>
          <w:sz w:val="28"/>
          <w:szCs w:val="28"/>
        </w:rPr>
        <w:t>помочь  поверить</w:t>
      </w:r>
      <w:proofErr w:type="gramEnd"/>
      <w:r w:rsidRPr="004D1A26">
        <w:rPr>
          <w:rStyle w:val="c5"/>
          <w:color w:val="000000"/>
          <w:sz w:val="28"/>
          <w:szCs w:val="28"/>
        </w:rPr>
        <w:t xml:space="preserve"> в то, что они очень просто могут стать маленькими художниками и творить чудеса на бумаге.</w:t>
      </w:r>
    </w:p>
    <w:p w:rsidR="00665558" w:rsidRPr="004D1A26" w:rsidRDefault="00665558" w:rsidP="0066555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Liberation Serif" w:hAnsi="Liberation Serif"/>
          <w:color w:val="00000A"/>
          <w:sz w:val="28"/>
          <w:szCs w:val="28"/>
        </w:rPr>
      </w:pPr>
      <w:r w:rsidRPr="004D1A26">
        <w:rPr>
          <w:rStyle w:val="c5"/>
          <w:color w:val="000000"/>
          <w:sz w:val="28"/>
          <w:szCs w:val="28"/>
        </w:rPr>
        <w:t>Решить данные проблемы помогают нетрадиционные способы рисования. Использование нетрадиционных техник рисования позволяют ребенку преодолеть чувство страха перед неудачей в данном виде творчества.</w:t>
      </w:r>
    </w:p>
    <w:p w:rsidR="00281D38" w:rsidRDefault="00281D38" w:rsidP="00281D38">
      <w:pPr>
        <w:pStyle w:val="c1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Необходимо научить детей манипулировать с разнообразными по качеству, свойствам материалами, использовать процесс можно включать размазывание краски пальцами, рисование воском, мылом, нитками, пластилином и так далее, а </w:t>
      </w:r>
      <w:proofErr w:type="gramStart"/>
      <w:r>
        <w:rPr>
          <w:rStyle w:val="c9"/>
          <w:color w:val="000000"/>
          <w:sz w:val="28"/>
          <w:szCs w:val="28"/>
        </w:rPr>
        <w:lastRenderedPageBreak/>
        <w:t>так же</w:t>
      </w:r>
      <w:proofErr w:type="gramEnd"/>
      <w:r>
        <w:rPr>
          <w:rStyle w:val="c9"/>
          <w:color w:val="000000"/>
          <w:sz w:val="28"/>
          <w:szCs w:val="28"/>
        </w:rPr>
        <w:t xml:space="preserve"> комбинировать разные материалы, используя специальные изобразительные техники. Такое нестандартное решение развивает детскую фантазию, воображение, снимает отрицательные эмоции. Это свободный творческий процесс, когда не присутствует слово нельзя, а существует возможность нарушать правила использования нескольких материалов.    Проведение таких занятий способствует снятию детских страхов, обретению веры в свои силы, внутренней гармонии с самим собой и окружающим миром.</w:t>
      </w:r>
    </w:p>
    <w:p w:rsidR="00281D38" w:rsidRDefault="00281D38" w:rsidP="00281D38">
      <w:pPr>
        <w:pStyle w:val="c8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программы: </w:t>
      </w:r>
      <w:r>
        <w:rPr>
          <w:rStyle w:val="c9"/>
          <w:color w:val="000000"/>
          <w:sz w:val="28"/>
          <w:szCs w:val="28"/>
        </w:rPr>
        <w:t>развитие творческих способностей детей в рисовании. Развитие мелкой моторики через нетрадиционные техники рисования. Воспитание успешного и свободного человека.</w:t>
      </w:r>
    </w:p>
    <w:p w:rsidR="004B7DD2" w:rsidRPr="004B7DD2" w:rsidRDefault="004B7DD2" w:rsidP="0028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Актуальность программы продиктована требованиями времени. Так как формирование развитой личности – сложная задача, </w:t>
      </w:r>
      <w:r w:rsidR="004D1A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нетрадиционных техник рисования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 придать воспитанию и обучению активный целенаправленный характер. Система занятий</w:t>
      </w:r>
      <w:r w:rsidR="006C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нетрадиционному </w:t>
      </w:r>
      <w:proofErr w:type="gramStart"/>
      <w:r w:rsidR="006C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рисованию 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дополнительного образования,</w:t>
      </w:r>
      <w:r w:rsid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</w:t>
      </w:r>
      <w:r w:rsid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и развитию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</w:t>
      </w:r>
      <w:r w:rsid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формируя прогрессивную направленность личности, способствует общему развитию и воспитанию дошкольника. </w:t>
      </w:r>
    </w:p>
    <w:p w:rsidR="004B7DD2" w:rsidRPr="004B7DD2" w:rsidRDefault="004B7DD2" w:rsidP="004B7D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7DD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4B7DD2" w:rsidRPr="004B7DD2" w:rsidRDefault="004B7DD2" w:rsidP="004B7DD2">
      <w:pPr>
        <w:numPr>
          <w:ilvl w:val="1"/>
          <w:numId w:val="5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</w:t>
      </w:r>
    </w:p>
    <w:p w:rsidR="004B7DD2" w:rsidRPr="004B7DD2" w:rsidRDefault="004B7DD2" w:rsidP="004B7DD2">
      <w:pPr>
        <w:spacing w:after="0" w:line="240" w:lineRule="auto"/>
        <w:ind w:right="-1" w:firstLine="56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расширения кругозора детей, знакомства с </w:t>
      </w:r>
      <w:r w:rsidR="006C1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нетрадиционными техниками рисования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C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рисования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концентрации внимания, развитию </w:t>
      </w:r>
      <w:r w:rsidR="006C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 моторики, развитию речи</w:t>
      </w:r>
      <w:r w:rsid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памяти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наблюдательности, интереса к </w:t>
      </w:r>
      <w:r w:rsidR="006C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продуктивным видам деятельности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DD2" w:rsidRPr="004B7DD2" w:rsidRDefault="004B7DD2" w:rsidP="004B7D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4B7DD2" w:rsidRPr="004B7DD2" w:rsidRDefault="004B7DD2" w:rsidP="004B7DD2">
      <w:pPr>
        <w:spacing w:after="0" w:line="240" w:lineRule="auto"/>
        <w:ind w:right="-1" w:firstLine="56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6C198B" w:rsidRPr="008D26C1" w:rsidRDefault="006C198B" w:rsidP="006C198B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A"/>
          <w:sz w:val="28"/>
          <w:szCs w:val="28"/>
        </w:rPr>
      </w:pPr>
      <w:r>
        <w:rPr>
          <w:rStyle w:val="c6"/>
          <w:color w:val="00000A"/>
        </w:rPr>
        <w:t>-</w:t>
      </w:r>
      <w:r w:rsidRPr="008D26C1">
        <w:rPr>
          <w:rStyle w:val="c6"/>
          <w:color w:val="00000A"/>
          <w:sz w:val="28"/>
          <w:szCs w:val="28"/>
        </w:rPr>
        <w:t>формировать умения различать и называть способы нетрадиционного рисования, применять их на практике;</w:t>
      </w:r>
    </w:p>
    <w:p w:rsidR="006C198B" w:rsidRPr="008D26C1" w:rsidRDefault="006C198B" w:rsidP="006C198B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A"/>
          <w:sz w:val="28"/>
          <w:szCs w:val="28"/>
        </w:rPr>
      </w:pPr>
      <w:r w:rsidRPr="008D26C1">
        <w:rPr>
          <w:rStyle w:val="c6"/>
          <w:color w:val="00000A"/>
          <w:sz w:val="28"/>
          <w:szCs w:val="28"/>
        </w:rPr>
        <w:t>- учить приемам работы кистью, мелками, пластилином, нетрадиционным художественным материалом (мятая бумага, пробка, тычок, трубочка для коктейля, ластик, нитки);</w:t>
      </w:r>
    </w:p>
    <w:p w:rsidR="006C198B" w:rsidRPr="008D26C1" w:rsidRDefault="006C198B" w:rsidP="006C198B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A"/>
          <w:sz w:val="28"/>
          <w:szCs w:val="28"/>
        </w:rPr>
      </w:pPr>
      <w:r w:rsidRPr="008D26C1">
        <w:rPr>
          <w:rStyle w:val="c6"/>
          <w:color w:val="00000A"/>
          <w:sz w:val="28"/>
          <w:szCs w:val="28"/>
        </w:rPr>
        <w:t>- учить различать цвета спектра и их оттенки, основные геометрические фигуры.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ind w:right="-1" w:firstLine="56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6C198B" w:rsidRPr="008D26C1" w:rsidRDefault="006C198B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98B" w:rsidRPr="0089359A" w:rsidRDefault="004B7DD2" w:rsidP="004B7DD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198B" w:rsidRPr="0089359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развивать способность смотреть на мир и видеть его глазами художников, замечать и творить Красоту</w:t>
      </w:r>
    </w:p>
    <w:p w:rsidR="004B7DD2" w:rsidRPr="004B7DD2" w:rsidRDefault="006C198B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 </w:t>
      </w:r>
      <w:r w:rsidR="004B7DD2"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все сферы мышления, память, внимание, наблюдательность, воображение;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198B" w:rsidRP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моторики, развитие воображения, речи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198B" w:rsidRPr="0089359A" w:rsidRDefault="004B7DD2" w:rsidP="004B7DD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198B" w:rsidRPr="0089359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развивать творчество и фантазию, наблюдательность воображение, ассоциативное мышление и любознательность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мотивацию к познанию и творчеству.</w:t>
      </w:r>
    </w:p>
    <w:p w:rsidR="004B7DD2" w:rsidRPr="004B7DD2" w:rsidRDefault="004B7DD2" w:rsidP="004B7DD2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ind w:right="-1" w:firstLine="568"/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</w:pPr>
      <w:r w:rsidRPr="004B7DD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4B7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Воспитывающие</w:t>
      </w:r>
      <w:r w:rsidRPr="004B7DD2"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  <w:t xml:space="preserve"> </w:t>
      </w:r>
      <w:r w:rsidRPr="004B7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4B7DD2"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  <w:t>:</w:t>
      </w:r>
    </w:p>
    <w:p w:rsidR="004B7DD2" w:rsidRPr="004B7DD2" w:rsidRDefault="004B7DD2" w:rsidP="004B7DD2">
      <w:pPr>
        <w:spacing w:after="0" w:line="240" w:lineRule="auto"/>
        <w:ind w:right="-1" w:firstLine="568"/>
        <w:rPr>
          <w:rFonts w:ascii="Verdana" w:eastAsia="Times New Roman" w:hAnsi="Verdana" w:cs="Times New Roman"/>
          <w:b/>
          <w:i/>
          <w:sz w:val="28"/>
          <w:szCs w:val="28"/>
          <w:lang w:eastAsia="ru-RU"/>
        </w:rPr>
      </w:pPr>
    </w:p>
    <w:p w:rsidR="006C198B" w:rsidRPr="008D26C1" w:rsidRDefault="004B7DD2" w:rsidP="006C198B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A"/>
          <w:sz w:val="28"/>
          <w:szCs w:val="28"/>
        </w:rPr>
      </w:pPr>
      <w:r w:rsidRPr="004B7DD2">
        <w:rPr>
          <w:sz w:val="28"/>
          <w:szCs w:val="28"/>
        </w:rPr>
        <w:t xml:space="preserve">- </w:t>
      </w:r>
      <w:r w:rsidR="006C198B" w:rsidRPr="008D26C1">
        <w:rPr>
          <w:rStyle w:val="c6"/>
          <w:color w:val="00000A"/>
          <w:sz w:val="28"/>
          <w:szCs w:val="28"/>
        </w:rPr>
        <w:t>воспитывать любовь и уважение к изобразительному искусству;</w:t>
      </w:r>
    </w:p>
    <w:p w:rsidR="006C198B" w:rsidRPr="008D26C1" w:rsidRDefault="006C198B" w:rsidP="006C198B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A"/>
          <w:sz w:val="28"/>
          <w:szCs w:val="28"/>
        </w:rPr>
      </w:pPr>
      <w:r w:rsidRPr="008D26C1">
        <w:rPr>
          <w:rStyle w:val="c6"/>
          <w:color w:val="00000A"/>
          <w:sz w:val="28"/>
          <w:szCs w:val="28"/>
        </w:rPr>
        <w:t>-воспитывать художественный вкус и чувство гармонии;</w:t>
      </w:r>
    </w:p>
    <w:p w:rsidR="006C198B" w:rsidRPr="008D26C1" w:rsidRDefault="006C198B" w:rsidP="006C198B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A"/>
          <w:sz w:val="28"/>
          <w:szCs w:val="28"/>
        </w:rPr>
      </w:pPr>
      <w:r w:rsidRPr="008D26C1">
        <w:rPr>
          <w:rStyle w:val="c6"/>
          <w:color w:val="00000A"/>
          <w:sz w:val="28"/>
          <w:szCs w:val="28"/>
        </w:rPr>
        <w:t>-воспитывать навыки самостоятельности,</w:t>
      </w:r>
    </w:p>
    <w:p w:rsidR="006C198B" w:rsidRPr="008D26C1" w:rsidRDefault="006C198B" w:rsidP="006C198B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A"/>
          <w:sz w:val="28"/>
          <w:szCs w:val="28"/>
        </w:rPr>
      </w:pPr>
      <w:r w:rsidRPr="008D26C1">
        <w:rPr>
          <w:rStyle w:val="c6"/>
          <w:color w:val="00000A"/>
          <w:sz w:val="28"/>
          <w:szCs w:val="28"/>
        </w:rPr>
        <w:t>-</w:t>
      </w:r>
      <w:r w:rsidRPr="008D26C1">
        <w:rPr>
          <w:rStyle w:val="c6"/>
          <w:i/>
          <w:color w:val="00000A"/>
          <w:sz w:val="28"/>
          <w:szCs w:val="28"/>
        </w:rPr>
        <w:t>создавать</w:t>
      </w:r>
      <w:r w:rsidRPr="008D26C1">
        <w:rPr>
          <w:rStyle w:val="c6"/>
          <w:color w:val="00000A"/>
          <w:sz w:val="28"/>
          <w:szCs w:val="28"/>
        </w:rPr>
        <w:t xml:space="preserve"> выразительный образ, передавая свое отношение к изображаемому,</w:t>
      </w:r>
    </w:p>
    <w:p w:rsidR="006C198B" w:rsidRPr="008D26C1" w:rsidRDefault="006C198B" w:rsidP="006C198B">
      <w:pPr>
        <w:pStyle w:val="c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A"/>
          <w:sz w:val="28"/>
          <w:szCs w:val="28"/>
        </w:rPr>
      </w:pPr>
      <w:r w:rsidRPr="008D26C1">
        <w:rPr>
          <w:rStyle w:val="c6"/>
          <w:color w:val="00000A"/>
          <w:sz w:val="28"/>
          <w:szCs w:val="28"/>
        </w:rPr>
        <w:t>-воспитывать аккуратность в работе.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B7DD2" w:rsidRDefault="004B7DD2" w:rsidP="004B7DD2">
      <w:pPr>
        <w:numPr>
          <w:ilvl w:val="1"/>
          <w:numId w:val="5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Принципы и подходы к </w:t>
      </w:r>
      <w:proofErr w:type="gramStart"/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формированию  Программы</w:t>
      </w:r>
      <w:proofErr w:type="gramEnd"/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36E" w:rsidRPr="004B7DD2" w:rsidRDefault="00A2036E" w:rsidP="00A2036E">
      <w:pPr>
        <w:spacing w:after="0" w:line="240" w:lineRule="auto"/>
        <w:ind w:left="659"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DD2" w:rsidRPr="004B7DD2" w:rsidRDefault="009C2FDC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9A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-Принцип личностно</w:t>
      </w:r>
      <w:r w:rsidR="00A2036E" w:rsidRPr="0089359A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ориентированного</w:t>
      </w:r>
      <w:r w:rsidRPr="0089359A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 подхода</w:t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 </w:t>
      </w:r>
      <w:r w:rsidRPr="0089359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 каждому ребёнку;</w:t>
      </w:r>
      <w:r w:rsidRPr="00893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9359A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Принцип интеграции</w:t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9359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разных видов искусства (изобразительного и декоративно-прикладного и детской художественной   деятельности;</w:t>
      </w:r>
      <w:r w:rsidRPr="00893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9359A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Принцип обогащения</w:t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 </w:t>
      </w:r>
      <w:r w:rsidRPr="0089359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сенсорно-чувственного опыта;</w:t>
      </w:r>
      <w:r w:rsidRPr="00893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9359A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Принцип естественной радости</w:t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9359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разных видах эстетического освоения мира (восприятия, чувствование и деятельность), сохранения непосредственности, эмоциональной открытости;</w:t>
      </w:r>
      <w:r w:rsidRPr="00893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9359A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Принцип продуктивного  взаимодействия</w:t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9359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детей между собой и взрослым;</w:t>
      </w:r>
      <w:r w:rsidRPr="00893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9359A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9359A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Принцип использования проблемных, игровых ситуаций</w:t>
      </w:r>
      <w:r w:rsidRPr="0089359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инициирующих детское экспериментирование и развитие творческих способностей.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развивающей деятельности: игра не ради игры, а с целью развития личности каждого участника и всего коллектива в целом.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активной включенности каждого ребенка в игровое действие, а не пассивное созерцание со стороны;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доступности, последовательности и системности изложения программного материала.</w:t>
      </w:r>
    </w:p>
    <w:p w:rsidR="004B7DD2" w:rsidRPr="004B7DD2" w:rsidRDefault="004B7DD2" w:rsidP="004B7DD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организации работы с детьми в данной программе является система дидактических принципов: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психологической комфортности - создание образовательной среды, обеспечивающей снятие всех </w:t>
      </w:r>
      <w:proofErr w:type="spellStart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учебного процесса;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минимакса - обеспечивается возможность продвижения каждого ребенка своим темпом;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целостного представления о мире - при введении нового знания раскрывается</w:t>
      </w:r>
      <w:r w:rsidR="00A2036E" w:rsidRP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взаимосвязь с предметами и явлениями окружающего мира;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творчества - процесс обучения сориентирован на приобретение детьми собственного опыта творческой деятельности;</w:t>
      </w:r>
    </w:p>
    <w:p w:rsidR="004B7DD2" w:rsidRPr="004B7DD2" w:rsidRDefault="004B7DD2" w:rsidP="004B7DD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</w:t>
      </w:r>
      <w:r w:rsidR="00A2036E" w:rsidRP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интереса к занятиям по нетрадиционному </w:t>
      </w:r>
      <w:r w:rsidR="00A2036E" w:rsidRP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рисованию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появление умений выстраивать внутренний план действий, развивать пространственное </w:t>
      </w:r>
      <w:proofErr w:type="gramStart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 целеустремленность</w:t>
      </w:r>
      <w:proofErr w:type="gramEnd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настойчивость в достижении цели, учит принимать самостоятельные решения и нести ответственность за них.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B7DD2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1.4  </w:t>
      </w: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</w:t>
      </w:r>
      <w:proofErr w:type="gramEnd"/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ориентиры</w:t>
      </w:r>
    </w:p>
    <w:p w:rsidR="004B7DD2" w:rsidRPr="004B7DD2" w:rsidRDefault="004B7DD2" w:rsidP="004B7DD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7DD2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  </w:t>
      </w:r>
    </w:p>
    <w:p w:rsidR="004B7DD2" w:rsidRPr="004B7DD2" w:rsidRDefault="004B7DD2" w:rsidP="004B7D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 </w:t>
      </w: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</w:t>
      </w:r>
      <w:proofErr w:type="gramEnd"/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 в работе с детьми </w:t>
      </w:r>
      <w:r w:rsidR="008D2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младшего</w:t>
      </w: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:rsidR="004B7DD2" w:rsidRPr="004B7DD2" w:rsidRDefault="004B7DD2" w:rsidP="004B7D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:rsidR="004B7DD2" w:rsidRPr="004B7DD2" w:rsidRDefault="004B7DD2" w:rsidP="004B7D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реализации всех видов игры;</w:t>
      </w:r>
    </w:p>
    <w:p w:rsidR="004B7DD2" w:rsidRPr="004B7DD2" w:rsidRDefault="004B7DD2" w:rsidP="004B7D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относиться и терпеливо поддерживать формирующееся детское сообщество;</w:t>
      </w:r>
    </w:p>
    <w:p w:rsidR="004B7DD2" w:rsidRPr="004B7DD2" w:rsidRDefault="004B7DD2" w:rsidP="004B7D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культурного и экологически целесообразного поведения (в природе и обществе);</w:t>
      </w:r>
    </w:p>
    <w:p w:rsidR="004B7DD2" w:rsidRPr="004B7DD2" w:rsidRDefault="004B7DD2" w:rsidP="004B7D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видах деятельности и общения способствовать развитию у </w:t>
      </w:r>
      <w:proofErr w:type="gramStart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диалогической</w:t>
      </w:r>
      <w:proofErr w:type="gramEnd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монологической речи;</w:t>
      </w:r>
    </w:p>
    <w:p w:rsidR="004B7DD2" w:rsidRPr="004B7DD2" w:rsidRDefault="004B7DD2" w:rsidP="004B7D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познавательные интересы, сенсорные и интеллектуальные способности;</w:t>
      </w:r>
    </w:p>
    <w:p w:rsidR="004B7DD2" w:rsidRPr="004B7DD2" w:rsidRDefault="004B7DD2" w:rsidP="004B7D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экспериментирование с материалами, словом, движением и др., моделирование; развивать воображение и творческое начало; </w:t>
      </w:r>
    </w:p>
    <w:p w:rsidR="004B7DD2" w:rsidRPr="004B7DD2" w:rsidRDefault="004B7DD2" w:rsidP="004B7D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эстетическое отношение к окружающему и художественные способности.</w:t>
      </w:r>
    </w:p>
    <w:p w:rsidR="004B7DD2" w:rsidRPr="004B7DD2" w:rsidRDefault="004B7DD2" w:rsidP="004B7D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ДЕЯТЕЛЬНОСТЬ — ИГРА.</w:t>
      </w:r>
    </w:p>
    <w:p w:rsidR="004B7DD2" w:rsidRPr="004B7DD2" w:rsidRDefault="004B7DD2" w:rsidP="004B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Разрешение противоречия между желаниями ребенка и его реальными возможностями составляет генетическую задачу дошкольного возраста </w:t>
      </w:r>
      <w:proofErr w:type="gramStart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реализуется</w:t>
      </w:r>
      <w:proofErr w:type="gramEnd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игре, которая является ведущей деятельностью ребенка-дошкольника.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Игровые формы и приемы, используемые </w:t>
      </w:r>
      <w:proofErr w:type="gramStart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педагогом,  делают</w:t>
      </w:r>
      <w:proofErr w:type="gramEnd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материал интересным и личностно значимым, а значит  —  и более осмысленным. 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7DD2" w:rsidRPr="004B7DD2" w:rsidRDefault="004B7DD2" w:rsidP="004B7DD2">
      <w:pPr>
        <w:numPr>
          <w:ilvl w:val="1"/>
          <w:numId w:val="6"/>
        </w:numPr>
        <w:spacing w:after="0" w:line="240" w:lineRule="auto"/>
        <w:contextualSpacing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7DD2">
        <w:rPr>
          <w:rFonts w:ascii="Verdana" w:eastAsia="Times New Roman" w:hAnsi="Verdana" w:cs="Times New Roman"/>
          <w:b/>
          <w:sz w:val="24"/>
          <w:szCs w:val="24"/>
          <w:lang w:eastAsia="ru-RU"/>
        </w:rPr>
        <w:t>Оценка результативности</w:t>
      </w:r>
    </w:p>
    <w:p w:rsidR="004B7DD2" w:rsidRPr="004B7DD2" w:rsidRDefault="004B7DD2" w:rsidP="004B7DD2">
      <w:pPr>
        <w:shd w:val="clear" w:color="auto" w:fill="FFFFFF"/>
        <w:spacing w:after="0" w:line="240" w:lineRule="auto"/>
        <w:ind w:left="144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Ожидаемые результаты в ходе реализации программы: </w:t>
      </w:r>
    </w:p>
    <w:p w:rsidR="008D26C1" w:rsidRDefault="008D26C1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6E" w:rsidRPr="00A2036E" w:rsidRDefault="008D26C1" w:rsidP="008D26C1">
      <w:pPr>
        <w:shd w:val="clear" w:color="auto" w:fill="FFFFFF"/>
        <w:spacing w:after="0" w:line="240" w:lineRule="auto"/>
        <w:ind w:left="426"/>
        <w:jc w:val="both"/>
        <w:rPr>
          <w:rFonts w:ascii="Liberation Serif" w:eastAsia="Times New Roman" w:hAnsi="Liberation Serif" w:cs="Arial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A2036E" w:rsidRPr="00A20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 познакомятся с различными способами и приемами нетрадиционных техник рисования с использованием различных изобразительных материалов;</w:t>
      </w:r>
    </w:p>
    <w:p w:rsidR="00A2036E" w:rsidRPr="00A2036E" w:rsidRDefault="008D26C1" w:rsidP="008D26C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- </w:t>
      </w:r>
      <w:r w:rsidR="00A2036E" w:rsidRPr="00A20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 детей сформируются технические навыки рисования;</w:t>
      </w:r>
    </w:p>
    <w:p w:rsidR="00A2036E" w:rsidRPr="00A2036E" w:rsidRDefault="008D26C1" w:rsidP="008D26C1">
      <w:pPr>
        <w:shd w:val="clear" w:color="auto" w:fill="FFFFFF"/>
        <w:spacing w:after="0" w:line="240" w:lineRule="auto"/>
        <w:ind w:left="426"/>
        <w:jc w:val="both"/>
        <w:rPr>
          <w:rFonts w:ascii="Liberation Serif" w:eastAsia="Times New Roman" w:hAnsi="Liberation Serif" w:cs="Arial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A2036E" w:rsidRPr="00A203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Они научатся выбирать способ и технику для выразительного изображения того или иного образа;</w:t>
      </w:r>
    </w:p>
    <w:p w:rsidR="00A2036E" w:rsidRPr="00A2036E" w:rsidRDefault="008D26C1" w:rsidP="008D26C1">
      <w:pPr>
        <w:shd w:val="clear" w:color="auto" w:fill="FFFFFF"/>
        <w:spacing w:after="0" w:line="240" w:lineRule="auto"/>
        <w:ind w:left="426"/>
        <w:jc w:val="both"/>
        <w:rPr>
          <w:rFonts w:ascii="Liberation Serif" w:eastAsia="Times New Roman" w:hAnsi="Liberation Serif" w:cs="Arial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036E" w:rsidRPr="00A2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развит интерес и любовь к изобразительному искусству, как средству выражения чувств, отношений, приобщения к миру прекрасного.</w:t>
      </w:r>
    </w:p>
    <w:p w:rsidR="00A2036E" w:rsidRPr="004B7DD2" w:rsidRDefault="00A2036E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Рост личностного, интеллектуального и </w:t>
      </w:r>
      <w:proofErr w:type="gramStart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 развития</w:t>
      </w:r>
      <w:proofErr w:type="gramEnd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развитие коммуникативных способностей, инициативности, толерантности,              самостоятельности. 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теоретических знаний и практических навыков в шахматной игре.  - Освоение новых видов деятельности (дидактические игры и задания, игровые упражнения, соревнования).  </w:t>
      </w:r>
    </w:p>
    <w:p w:rsidR="0089359A" w:rsidRDefault="004A1A9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DD2"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4B7DD2"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 мониторинг</w:t>
      </w:r>
      <w:proofErr w:type="gramEnd"/>
      <w:r w:rsidR="004B7DD2"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 и  умений  детей    проводится  2  раза в  год  (вводный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4B7DD2"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итоговый – в  мае) как в форме индивидуальной беседы, так и через решение практических задач Диагностические мероприятия позволяют отследить успехи дошкольников на каждом этапе обучения.   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проведения педагогического мониторинга критерии диагностики 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  первого</w:t>
      </w:r>
      <w:proofErr w:type="gramEnd"/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</w:t>
      </w:r>
      <w:r w:rsidR="00893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должны знать:  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-  </w:t>
      </w:r>
      <w:r w:rsidRPr="00BE4997">
        <w:rPr>
          <w:color w:val="000000"/>
          <w:sz w:val="28"/>
          <w:szCs w:val="28"/>
        </w:rPr>
        <w:t>традиционные материалы, которыми можно рисовать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</w:t>
      </w:r>
      <w:r w:rsidRPr="00BE4997">
        <w:rPr>
          <w:color w:val="000000"/>
          <w:sz w:val="28"/>
          <w:szCs w:val="28"/>
        </w:rPr>
        <w:t>етрадиционные способы и материалы: пальчики, ладошки, пробковые и картофельные печатки, ватные палочки, губка;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 цвета и оттенки (красный, желтый, синий, зелёный, белый, чёрный, коричневый, оранжевый, голубой, серый).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 свойства акварели и её отличия от гуашевых красок;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 характерные и отличительные признаки предметов быта и животных.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 правильно работать карандашом, фломастером, кистью; изменять положение руки в зависимости от приёмов рисования;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 xml:space="preserve">- владеть нетрадиционными изобразительными техниками: рисование пальчиками, ладошкой, печатание различными печатками, </w:t>
      </w:r>
      <w:proofErr w:type="spellStart"/>
      <w:r w:rsidRPr="00BE4997">
        <w:rPr>
          <w:color w:val="000000"/>
          <w:sz w:val="28"/>
          <w:szCs w:val="28"/>
        </w:rPr>
        <w:t>тычкование</w:t>
      </w:r>
      <w:proofErr w:type="spellEnd"/>
      <w:r w:rsidRPr="00BE4997">
        <w:rPr>
          <w:color w:val="000000"/>
          <w:sz w:val="28"/>
          <w:szCs w:val="28"/>
        </w:rPr>
        <w:t xml:space="preserve"> полусухой жёсткой кистью, рисование ватными палочками, тампонирование губкой резерв из свечи в сочетании с акварелью, оттиск различными печатками и мятой бумагой, предметная монотипия, акварель </w:t>
      </w:r>
      <w:proofErr w:type="spellStart"/>
      <w:r w:rsidRPr="00BE4997">
        <w:rPr>
          <w:color w:val="000000"/>
          <w:sz w:val="28"/>
          <w:szCs w:val="28"/>
        </w:rPr>
        <w:t>по-сырому</w:t>
      </w:r>
      <w:proofErr w:type="spellEnd"/>
      <w:r w:rsidRPr="00BE4997">
        <w:rPr>
          <w:color w:val="000000"/>
          <w:sz w:val="28"/>
          <w:szCs w:val="28"/>
        </w:rPr>
        <w:t>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 ориентироваться в понятиях: форма, цвет, количество, величина предметов;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 использовать разнообразие цвета, смешивать краски на палитре для получения нужного оттенка;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 xml:space="preserve">- комбинировать разные способы изображения и </w:t>
      </w:r>
      <w:proofErr w:type="spellStart"/>
      <w:r w:rsidRPr="00BE4997">
        <w:rPr>
          <w:color w:val="000000"/>
          <w:sz w:val="28"/>
          <w:szCs w:val="28"/>
        </w:rPr>
        <w:t>изоматериалы</w:t>
      </w:r>
      <w:proofErr w:type="spellEnd"/>
      <w:r w:rsidRPr="00BE4997">
        <w:rPr>
          <w:color w:val="000000"/>
          <w:sz w:val="28"/>
          <w:szCs w:val="28"/>
        </w:rPr>
        <w:t>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 изображать отдельные предметы, а также простые по композиции сюжеты;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 xml:space="preserve">- владеть приёмом обрывания бумаги и техникой </w:t>
      </w:r>
      <w:proofErr w:type="spellStart"/>
      <w:r w:rsidRPr="00BE4997">
        <w:rPr>
          <w:color w:val="000000"/>
          <w:sz w:val="28"/>
          <w:szCs w:val="28"/>
        </w:rPr>
        <w:t>бумагопластики</w:t>
      </w:r>
      <w:proofErr w:type="spellEnd"/>
      <w:r w:rsidRPr="00BE4997">
        <w:rPr>
          <w:color w:val="000000"/>
          <w:sz w:val="28"/>
          <w:szCs w:val="28"/>
        </w:rPr>
        <w:t xml:space="preserve"> (</w:t>
      </w:r>
      <w:proofErr w:type="spellStart"/>
      <w:r w:rsidRPr="00BE4997">
        <w:rPr>
          <w:color w:val="000000"/>
          <w:sz w:val="28"/>
          <w:szCs w:val="28"/>
        </w:rPr>
        <w:t>комкание</w:t>
      </w:r>
      <w:proofErr w:type="spellEnd"/>
      <w:r w:rsidRPr="00BE4997">
        <w:rPr>
          <w:color w:val="000000"/>
          <w:sz w:val="28"/>
          <w:szCs w:val="28"/>
        </w:rPr>
        <w:t xml:space="preserve"> салфеток, скатывание их в шарики);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 создавать простейшие узоры из чередующихся по цвету элементов одинаковой формы;</w:t>
      </w:r>
    </w:p>
    <w:p w:rsidR="00BE4997" w:rsidRPr="00BE4997" w:rsidRDefault="00BE4997" w:rsidP="00BE4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 творить в сотворчестве с воспитателем и детьми.</w:t>
      </w:r>
    </w:p>
    <w:p w:rsidR="004B7DD2" w:rsidRPr="004B7DD2" w:rsidRDefault="004B7DD2" w:rsidP="004A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первого года дети должны уметь: </w:t>
      </w:r>
    </w:p>
    <w:p w:rsidR="004A1A92" w:rsidRPr="00BE4997" w:rsidRDefault="004B7DD2" w:rsidP="004A1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7DD2">
        <w:rPr>
          <w:sz w:val="28"/>
          <w:szCs w:val="28"/>
        </w:rPr>
        <w:t xml:space="preserve">-  </w:t>
      </w:r>
      <w:r w:rsidR="004A1A92" w:rsidRPr="00BE4997">
        <w:rPr>
          <w:color w:val="000000"/>
          <w:sz w:val="28"/>
          <w:szCs w:val="28"/>
        </w:rPr>
        <w:t>-Пользоваться инструментами и материалами для нетрадиционного рисования;</w:t>
      </w:r>
    </w:p>
    <w:p w:rsidR="004A1A92" w:rsidRPr="00BE4997" w:rsidRDefault="004A1A92" w:rsidP="004A1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1A92" w:rsidRPr="00BE4997" w:rsidRDefault="004A1A92" w:rsidP="004A1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-создавать разнообразные изображения предметов с помощью нетрадиционных приемов рисования;</w:t>
      </w:r>
    </w:p>
    <w:p w:rsidR="004A1A92" w:rsidRPr="00BE4997" w:rsidRDefault="004A1A92" w:rsidP="004A1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1A92" w:rsidRPr="00BE4997" w:rsidRDefault="004A1A92" w:rsidP="004A1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-создавать индивидуальный, парный, коллективный и в сотворчестве со взрослыми рисунок;</w:t>
      </w:r>
    </w:p>
    <w:p w:rsidR="004A1A92" w:rsidRPr="00BE4997" w:rsidRDefault="004A1A92" w:rsidP="004A1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1A92" w:rsidRDefault="004A1A92" w:rsidP="004A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E4997">
        <w:rPr>
          <w:color w:val="000000"/>
          <w:sz w:val="28"/>
          <w:szCs w:val="28"/>
        </w:rPr>
        <w:t>-создавать рисунок по собственной инициативе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B7DD2" w:rsidRPr="004B7DD2" w:rsidRDefault="004B7DD2" w:rsidP="004A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hd w:val="clear" w:color="auto" w:fill="FFFFFF"/>
        <w:spacing w:after="0" w:line="240" w:lineRule="auto"/>
        <w:ind w:left="1440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</w:p>
    <w:p w:rsidR="004B7DD2" w:rsidRPr="004B7DD2" w:rsidRDefault="004B7DD2" w:rsidP="004A1A92">
      <w:pPr>
        <w:spacing w:after="0" w:line="240" w:lineRule="auto"/>
        <w:ind w:left="108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B7DD2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. </w:t>
      </w: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</w:t>
      </w:r>
      <w:r w:rsidRPr="004B7DD2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</w:p>
    <w:p w:rsidR="004B7DD2" w:rsidRPr="004B7DD2" w:rsidRDefault="004B7DD2" w:rsidP="004B7DD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B7DD2" w:rsidRPr="004B7DD2" w:rsidRDefault="004B7DD2" w:rsidP="004B7DD2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</w:p>
    <w:p w:rsidR="004F1A9F" w:rsidRPr="00BE4997" w:rsidRDefault="00BE4997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1A9F" w:rsidRPr="00BE4997">
        <w:rPr>
          <w:color w:val="000000"/>
          <w:sz w:val="28"/>
          <w:szCs w:val="28"/>
        </w:rPr>
        <w:t>У ребенка в период его взросления активно проявляется интерес ко всем видам изобразительной деятельности. Каждый ребенок с двух - трех лет и до подросткового возраста рисует вообще все, что слышит и знает, даже запахи. Однако интерес к этой деятельности проходит в большинстве случаев.</w:t>
      </w:r>
      <w:r w:rsidR="004F1A9F" w:rsidRPr="00BE4997">
        <w:rPr>
          <w:color w:val="000000"/>
          <w:sz w:val="28"/>
          <w:szCs w:val="28"/>
          <w:vertAlign w:val="superscript"/>
        </w:rPr>
        <w:t> </w:t>
      </w:r>
      <w:r w:rsidR="004F1A9F" w:rsidRPr="00BE4997">
        <w:rPr>
          <w:color w:val="000000"/>
          <w:sz w:val="28"/>
          <w:szCs w:val="28"/>
        </w:rPr>
        <w:t>Верными рисованию и живописи остаются только художественно одаренные люди.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Рисование - это один из путей совершенствования организма. В начале жизни рисование развивает зрение и умение видеть. Ребенок усваивает понятия «вертикаль» и «горизонталь», отсюда линейность ранних детских рисунков. Затем ребенок постигает формы, свойства материалов, постепенно осмысливает окружающее. Происходит это быстрее, чем накопление слов и ассоциаций, а рисование дает возможность в образной форме выразить то, что уже узнал дошкольник и что он не всегда может выразить словесно. Рисование способствует развитию: зрения, координации движений, речи, мышления, помогает ребенку упорядочить бурно усваиваемые знания, упорядочить все более усложняющиеся представления о мире.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Изобразительная деятельность является едва ли не самым интересным видом деятельности дошкольников. Она позволяет ребенку отразить в изобразительных образах свои впечатления об окружающем, выразить свое отношение к ним. Вместе с тем изобразительная деятельность имеет неоценимое значение для всестороннего личностного, эстетического, нравственного, трудового и познавательного развития детей. Изобразительная деятельность не утратила своего широкого воспитательного значения и в настоящее время. Она является важнейшим средством эстетического воспитания. Художники Древней Греции считали, например, что обучение рисованию не только необходимо для многих практических ремесел, но и важно для общего образования и воспитания.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В процессе изобразительной деятельности создаются благоприятные условия для развития эстетического и эмоционального восприятия искусства, которые способствуют формированию эстетического отношения к действительности.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lastRenderedPageBreak/>
        <w:t>Наблюдение и выделение свойств предметов, которые предстоит передать в изображении (формы, строение, величины, цвета, расположение в пространстве), способствует развитию у детей чувства формы, цвета, ритма - компонентов эстетического чувства и становятся базой для развития наглядно-действенного и наглядно-образного мышления.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Дети очень любят рисовать. Как только маленькая ручка становится способной ухватить карандаш, сразу же у ребенка появляется стремление что-то изобразить на листке бумаги. А</w:t>
      </w:r>
      <w:r w:rsidR="00EB0854" w:rsidRPr="00BE4997">
        <w:rPr>
          <w:color w:val="000000"/>
          <w:sz w:val="28"/>
          <w:szCs w:val="28"/>
        </w:rPr>
        <w:t xml:space="preserve"> также - на стене, на асфальте</w:t>
      </w:r>
      <w:r w:rsidRPr="00BE4997">
        <w:rPr>
          <w:color w:val="000000"/>
          <w:sz w:val="28"/>
          <w:szCs w:val="28"/>
        </w:rPr>
        <w:t>, на всем, на чем можно оставлять заметные следы. На этой особенности изобразительной деятельности дошкольника и основываются нетрадиционные способы рисования.</w:t>
      </w:r>
    </w:p>
    <w:p w:rsidR="004B7DD2" w:rsidRPr="004B7DD2" w:rsidRDefault="004B7DD2" w:rsidP="004B7D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вариативных форм, способов, методов и средств реализации программы</w:t>
      </w:r>
    </w:p>
    <w:p w:rsidR="004B7DD2" w:rsidRPr="004B7DD2" w:rsidRDefault="004B7DD2" w:rsidP="004B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</w:t>
      </w:r>
      <w:r w:rsidR="00C6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нетрадиционным техникам рисования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наглядны</w:t>
      </w:r>
      <w:r w:rsidR="00C6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доступны</w:t>
      </w:r>
      <w:r w:rsidR="00C6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эмоционально-насыщенны</w:t>
      </w:r>
      <w:r w:rsidR="00C6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интересны</w:t>
      </w:r>
      <w:r w:rsidR="00C6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желанны</w:t>
      </w:r>
      <w:r w:rsidR="00C6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различных </w:t>
      </w:r>
      <w:r w:rsidRPr="004B7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технологий 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увлечь ребенка</w:t>
      </w:r>
      <w:r w:rsidRPr="004B7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B7DD2" w:rsidRPr="004B7DD2" w:rsidRDefault="004B7DD2" w:rsidP="004B7D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Развивающее обучение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 развивающем обучении ребёнок самостоятельно приобретает какую – либо информацию, самостоятельно приходит к решению проблемы в результате анализа своих действий.</w:t>
      </w:r>
    </w:p>
    <w:p w:rsidR="004B7DD2" w:rsidRPr="004B7DD2" w:rsidRDefault="004B7DD2" w:rsidP="004B7D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обучение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влияет на формирование произвольности поведения и всех психических процессов – от элементарных до самых сложных. Выполняя игровую роль, ребёнок подчиняет этой задаче все свои </w:t>
      </w:r>
      <w:proofErr w:type="spellStart"/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сиюминутые</w:t>
      </w:r>
      <w:proofErr w:type="spellEnd"/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действия. В условиях игры дети лучше сосредотачиваются и запоминают, чем по прямому заданию взрослого.</w:t>
      </w:r>
    </w:p>
    <w:p w:rsidR="004B7DD2" w:rsidRPr="004B7DD2" w:rsidRDefault="004B7DD2" w:rsidP="004B7DD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Эвристическое обучение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подвести детей с помощью умелой постановки вопросов воспитателя и благодаря собственным усилиям к самостоятельному мышлению и приобретению новых знаний.</w:t>
      </w:r>
    </w:p>
    <w:p w:rsidR="004B7DD2" w:rsidRPr="004B7DD2" w:rsidRDefault="004B7DD2" w:rsidP="004B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работы преобладают </w:t>
      </w:r>
      <w:r w:rsidRPr="004B7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игровой, наглядный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4B7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репродуктивный методы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применяется:</w:t>
      </w:r>
    </w:p>
    <w:p w:rsidR="004B7DD2" w:rsidRPr="004B7DD2" w:rsidRDefault="004B7DD2" w:rsidP="004B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знакомстве с </w:t>
      </w:r>
      <w:r w:rsidR="00C6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 рисования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DD2" w:rsidRPr="004B7DD2" w:rsidRDefault="004B7DD2" w:rsidP="004B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изучении </w:t>
      </w:r>
      <w:r w:rsidR="00C6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 и методов рисования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DD2" w:rsidRPr="004B7DD2" w:rsidRDefault="004B7DD2" w:rsidP="004B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обучении правилам </w:t>
      </w:r>
      <w:r w:rsidR="00C6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рисованиям</w:t>
      </w: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7DD2" w:rsidRDefault="004B7DD2" w:rsidP="004B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реализации материального перевеса.</w:t>
      </w:r>
    </w:p>
    <w:p w:rsidR="00EB0854" w:rsidRPr="004B7DD2" w:rsidRDefault="00EB0854" w:rsidP="004B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4E84" w:rsidRPr="002D4E84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2D4E84">
        <w:rPr>
          <w:b/>
          <w:color w:val="000000"/>
          <w:sz w:val="28"/>
          <w:szCs w:val="28"/>
          <w:u w:val="single"/>
        </w:rPr>
        <w:t>К наглядным методам и приемам обучения относятся</w:t>
      </w:r>
      <w:r w:rsidR="002D4E84" w:rsidRPr="002D4E84">
        <w:rPr>
          <w:color w:val="000000"/>
          <w:sz w:val="28"/>
          <w:szCs w:val="28"/>
          <w:u w:val="single"/>
        </w:rPr>
        <w:t>:</w:t>
      </w:r>
    </w:p>
    <w:p w:rsidR="004F1A9F" w:rsidRPr="00BE4997" w:rsidRDefault="002D4E84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1A9F" w:rsidRPr="00BE4997">
        <w:rPr>
          <w:color w:val="000000"/>
          <w:sz w:val="28"/>
          <w:szCs w:val="28"/>
        </w:rPr>
        <w:t>использование натуры,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-репродукции картин, образца и других наглядных пособий; рассматривание отдельных предметов; показ воспитателем приемов изображения; показ детских работ в конце занятия, при их оценке.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-Показ воспитателем способов изображения является наглядно-действенным приемом, который учит детей сознательно создавать нужную форму на основе их конкретного опыта. Показ может быть двух видов: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-показ жестом;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lastRenderedPageBreak/>
        <w:t>-показ приемов изображения.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Во всех случаях показ сопровождается словесными пояснениями. Показ воспитателем способов изображения показ сопровождается словесными пояснениями.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 xml:space="preserve">При повторных упражнениях по закреплению умений и затем самостоятельному их применению показ дается лишь в индивидуальном порядке детали, не усвоившим тот или иной навык. Постоянный показ приемов выполнения задания приучит детей </w:t>
      </w:r>
      <w:proofErr w:type="gramStart"/>
      <w:r w:rsidRPr="00BE4997">
        <w:rPr>
          <w:color w:val="000000"/>
          <w:sz w:val="28"/>
          <w:szCs w:val="28"/>
        </w:rPr>
        <w:t>во всех случая</w:t>
      </w:r>
      <w:proofErr w:type="gramEnd"/>
      <w:r w:rsidRPr="00BE4997">
        <w:rPr>
          <w:color w:val="000000"/>
          <w:sz w:val="28"/>
          <w:szCs w:val="28"/>
        </w:rPr>
        <w:t xml:space="preserve"> ждать указаний и помощи воспитателя, что ведет к пассивности и торможению мыслительных процессов.</w:t>
      </w:r>
    </w:p>
    <w:p w:rsidR="004F1A9F" w:rsidRPr="002D4E84" w:rsidRDefault="004F1A9F" w:rsidP="004F1A9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2D4E84">
        <w:rPr>
          <w:b/>
          <w:iCs/>
          <w:color w:val="000000"/>
          <w:sz w:val="28"/>
          <w:szCs w:val="28"/>
          <w:u w:val="single"/>
        </w:rPr>
        <w:t>Словесные методы и приемы обучения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-Беседа. Её вызвать в памяти детей ранее воспринятые образы и возбудить интерес к занятию, изображать или разъяснить новые приемы работы.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-Художественное слово. Оно дополнит друг друга, активизируя художественное восприятие образа. Особенно эмоционально дети откликаются на красоту поэтических строк, они помогают осмыслить дошкольникам свои чувства, прежде чем взять кисть и краски.</w:t>
      </w:r>
    </w:p>
    <w:p w:rsidR="004F1A9F" w:rsidRPr="002D4E84" w:rsidRDefault="004F1A9F" w:rsidP="004F1A9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2D4E84">
        <w:rPr>
          <w:b/>
          <w:iCs/>
          <w:color w:val="000000"/>
          <w:sz w:val="28"/>
          <w:szCs w:val="28"/>
          <w:u w:val="single"/>
        </w:rPr>
        <w:t>Игровые приемы обучения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Это использования моментов игры в процессе изобразительной деятельности относится к наглядно-действенным приемам обучения. Чем меньше ребенок, тем большее место в его воспитании и обучении должна занимать игра. Игровые приемы обучения будут способствовать привлечению внимания детей к постепенной задаче, облегчает работу мышления и воображения.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 xml:space="preserve">Их цель – сделать более эффективным процесс обучения </w:t>
      </w:r>
      <w:proofErr w:type="gramStart"/>
      <w:r w:rsidRPr="00BE4997">
        <w:rPr>
          <w:color w:val="000000"/>
          <w:sz w:val="28"/>
          <w:szCs w:val="28"/>
        </w:rPr>
        <w:t>детей .</w:t>
      </w:r>
      <w:proofErr w:type="gramEnd"/>
      <w:r w:rsidRPr="00BE4997">
        <w:rPr>
          <w:color w:val="000000"/>
          <w:sz w:val="28"/>
          <w:szCs w:val="28"/>
        </w:rPr>
        <w:t xml:space="preserve"> Соединение образа и движения в игровой ситуации значительно ускоряет овладение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умениями изображать линии и простейшие формы Включение игровых моментов в изобразительную деятельность продолжается и при изображении предметов.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При использовании игровых моментов весь процесс обучения не должен превращаться в игру, так как она может отвлечь детей от выполнения учебной задачи, нарушить систему в приобретении знаний, умений и навыков.</w:t>
      </w:r>
    </w:p>
    <w:p w:rsidR="004F1A9F" w:rsidRPr="00BE4997" w:rsidRDefault="004F1A9F" w:rsidP="004F1A9F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4E84">
        <w:rPr>
          <w:b/>
          <w:color w:val="000000"/>
          <w:sz w:val="28"/>
          <w:szCs w:val="28"/>
          <w:u w:val="single"/>
        </w:rPr>
        <w:t>Эмоциональный настрой</w:t>
      </w:r>
      <w:r w:rsidRPr="002D4E84">
        <w:rPr>
          <w:b/>
          <w:color w:val="000000"/>
          <w:sz w:val="28"/>
          <w:szCs w:val="28"/>
        </w:rPr>
        <w:t>.</w:t>
      </w:r>
      <w:r w:rsidRPr="00BE4997">
        <w:rPr>
          <w:color w:val="000000"/>
          <w:sz w:val="28"/>
          <w:szCs w:val="28"/>
        </w:rPr>
        <w:t xml:space="preserve"> Этот метод предполагает использование на занятиях музыкальных произведений. Необходимо помнить, что музыкальные образы и музыкальный язык должны соответствовать возрасту детей. На занятиях музыка настраивает детей на единый лад: </w:t>
      </w:r>
      <w:proofErr w:type="spellStart"/>
      <w:r w:rsidRPr="00BE4997">
        <w:rPr>
          <w:color w:val="000000"/>
          <w:sz w:val="28"/>
          <w:szCs w:val="28"/>
        </w:rPr>
        <w:t>умеривает</w:t>
      </w:r>
      <w:proofErr w:type="spellEnd"/>
      <w:r w:rsidRPr="00BE4997">
        <w:rPr>
          <w:color w:val="000000"/>
          <w:sz w:val="28"/>
          <w:szCs w:val="28"/>
        </w:rPr>
        <w:t xml:space="preserve"> возбужденных, мобилизует заторможенных, активизирует внимание детей. Музыка может сопровождать процесс изобразительного творчества на занятии.</w:t>
      </w:r>
    </w:p>
    <w:p w:rsidR="004F1A9F" w:rsidRDefault="004F1A9F" w:rsidP="004F1A9F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D4E84">
        <w:rPr>
          <w:b/>
          <w:color w:val="000000"/>
          <w:sz w:val="28"/>
          <w:szCs w:val="28"/>
          <w:u w:val="single"/>
        </w:rPr>
        <w:t>Педагогическая драматургия.</w:t>
      </w:r>
      <w:r w:rsidRPr="00BE4997">
        <w:rPr>
          <w:color w:val="000000"/>
          <w:sz w:val="28"/>
          <w:szCs w:val="28"/>
        </w:rPr>
        <w:t xml:space="preserve"> На занятиях дети часто путешествуют. Путешествия могут быть реальными, сказочными или воображаемыми. Для младших дошкольников это путешествие в Страну Рисования. </w:t>
      </w:r>
      <w:r w:rsidRPr="00BE4997">
        <w:rPr>
          <w:color w:val="000000"/>
          <w:sz w:val="28"/>
          <w:szCs w:val="28"/>
        </w:rPr>
        <w:lastRenderedPageBreak/>
        <w:t>Занимательный сюжет сказки, нетрадиционные способы рисования - все это помогает развивать у детей эмоции и воображение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B7DD2" w:rsidRPr="004B7DD2" w:rsidRDefault="004B7DD2" w:rsidP="004B7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формы и средства обучения:</w:t>
      </w:r>
    </w:p>
    <w:p w:rsidR="004F1A9F" w:rsidRPr="00BE4997" w:rsidRDefault="004F1A9F" w:rsidP="004F1A9F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Разнообразие мотивационного момента; разнообразие и вариативность работы с детьми;</w:t>
      </w:r>
    </w:p>
    <w:p w:rsidR="004F1A9F" w:rsidRPr="00BE4997" w:rsidRDefault="004F1A9F" w:rsidP="004F1A9F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Новизна обстановки;</w:t>
      </w:r>
    </w:p>
    <w:p w:rsidR="004F1A9F" w:rsidRPr="00BE4997" w:rsidRDefault="004F1A9F" w:rsidP="004F1A9F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Необычное начало работы;</w:t>
      </w:r>
    </w:p>
    <w:p w:rsidR="004F1A9F" w:rsidRPr="00BE4997" w:rsidRDefault="004F1A9F" w:rsidP="004F1A9F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Красивые и разнообразные материалы;</w:t>
      </w:r>
    </w:p>
    <w:p w:rsidR="004F1A9F" w:rsidRPr="00BE4997" w:rsidRDefault="004F1A9F" w:rsidP="004F1A9F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Интересные для детей неповторяющиеся задания;</w:t>
      </w:r>
    </w:p>
    <w:p w:rsidR="004F1A9F" w:rsidRPr="00BE4997" w:rsidRDefault="004F1A9F" w:rsidP="004F1A9F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Возможность выбора;</w:t>
      </w:r>
    </w:p>
    <w:p w:rsidR="004F1A9F" w:rsidRPr="00BE4997" w:rsidRDefault="004F1A9F" w:rsidP="004F1A9F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Рисования с помощью бросового материала.</w:t>
      </w:r>
    </w:p>
    <w:p w:rsidR="004B7DD2" w:rsidRPr="004B7DD2" w:rsidRDefault="004B7DD2" w:rsidP="004B7DD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Особенности образовательной деятельности 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A9F" w:rsidRPr="00BE4997" w:rsidRDefault="004F1A9F" w:rsidP="004F1A9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Разнообразие мотивационного момента; разнообразие и вариативность работы с детьми;</w:t>
      </w:r>
    </w:p>
    <w:p w:rsidR="004F1A9F" w:rsidRPr="00BE4997" w:rsidRDefault="004F1A9F" w:rsidP="004F1A9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Новизна обстановки;</w:t>
      </w:r>
    </w:p>
    <w:p w:rsidR="004F1A9F" w:rsidRPr="00BE4997" w:rsidRDefault="004F1A9F" w:rsidP="004F1A9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Необычное начало работы;</w:t>
      </w:r>
    </w:p>
    <w:p w:rsidR="004F1A9F" w:rsidRPr="00BE4997" w:rsidRDefault="004F1A9F" w:rsidP="004F1A9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Красивые и разнообразные материалы;</w:t>
      </w:r>
    </w:p>
    <w:p w:rsidR="004F1A9F" w:rsidRPr="00BE4997" w:rsidRDefault="004F1A9F" w:rsidP="004F1A9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Интересные для детей неповторяющиеся задания;</w:t>
      </w:r>
    </w:p>
    <w:p w:rsidR="004F1A9F" w:rsidRPr="00BE4997" w:rsidRDefault="004F1A9F" w:rsidP="004F1A9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Возможность выбора;</w:t>
      </w:r>
    </w:p>
    <w:p w:rsidR="004F1A9F" w:rsidRPr="00BE4997" w:rsidRDefault="004F1A9F" w:rsidP="004F1A9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Рисования с помощью бросового материала.</w:t>
      </w:r>
    </w:p>
    <w:p w:rsidR="004F1A9F" w:rsidRPr="002D4E84" w:rsidRDefault="004B7DD2" w:rsidP="002D4E84">
      <w:pPr>
        <w:pStyle w:val="a3"/>
        <w:shd w:val="clear" w:color="auto" w:fill="FFFFFF"/>
        <w:spacing w:before="0" w:beforeAutospacing="0" w:after="150" w:afterAutospacing="0"/>
        <w:ind w:left="1440"/>
        <w:rPr>
          <w:color w:val="000000"/>
          <w:sz w:val="28"/>
          <w:szCs w:val="28"/>
        </w:rPr>
      </w:pPr>
      <w:r w:rsidRPr="004B7DD2">
        <w:rPr>
          <w:sz w:val="20"/>
          <w:szCs w:val="20"/>
        </w:rPr>
        <w:t xml:space="preserve">  </w:t>
      </w:r>
      <w:r w:rsidR="004F1A9F" w:rsidRPr="002D4E84">
        <w:rPr>
          <w:b/>
          <w:bCs/>
          <w:color w:val="000000"/>
          <w:sz w:val="28"/>
          <w:szCs w:val="28"/>
        </w:rPr>
        <w:t>Нетрадиционные художественные техники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«</w:t>
      </w:r>
      <w:proofErr w:type="spellStart"/>
      <w:r w:rsidRPr="00BE4997">
        <w:rPr>
          <w:color w:val="000000"/>
          <w:sz w:val="28"/>
          <w:szCs w:val="28"/>
        </w:rPr>
        <w:t>Пальцеграфия</w:t>
      </w:r>
      <w:proofErr w:type="spellEnd"/>
      <w:r w:rsidRPr="00BE4997">
        <w:rPr>
          <w:color w:val="000000"/>
          <w:sz w:val="28"/>
          <w:szCs w:val="28"/>
        </w:rPr>
        <w:t>» – рисование пальцами руки.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«</w:t>
      </w:r>
      <w:proofErr w:type="spellStart"/>
      <w:r w:rsidRPr="00BE4997">
        <w:rPr>
          <w:color w:val="000000"/>
          <w:sz w:val="28"/>
          <w:szCs w:val="28"/>
        </w:rPr>
        <w:t>Ладоневая</w:t>
      </w:r>
      <w:proofErr w:type="spellEnd"/>
      <w:r w:rsidRPr="00BE4997">
        <w:rPr>
          <w:color w:val="000000"/>
          <w:sz w:val="28"/>
          <w:szCs w:val="28"/>
        </w:rPr>
        <w:t xml:space="preserve"> живопись» – рисование ладошками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«Пяточки» – рисование ножками.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 xml:space="preserve">«Эстамп» – </w:t>
      </w:r>
      <w:proofErr w:type="spellStart"/>
      <w:r w:rsidRPr="00BE4997">
        <w:rPr>
          <w:color w:val="000000"/>
          <w:sz w:val="28"/>
          <w:szCs w:val="28"/>
        </w:rPr>
        <w:t>штампик</w:t>
      </w:r>
      <w:proofErr w:type="spellEnd"/>
      <w:r w:rsidRPr="00BE4997">
        <w:rPr>
          <w:color w:val="000000"/>
          <w:sz w:val="28"/>
          <w:szCs w:val="28"/>
        </w:rPr>
        <w:t xml:space="preserve"> из веревочки, картона, овощей.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Рисование листиками растений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Рисование поролоном.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«</w:t>
      </w:r>
      <w:proofErr w:type="spellStart"/>
      <w:r w:rsidRPr="00BE4997">
        <w:rPr>
          <w:color w:val="000000"/>
          <w:sz w:val="28"/>
          <w:szCs w:val="28"/>
        </w:rPr>
        <w:t>Набрызг</w:t>
      </w:r>
      <w:proofErr w:type="spellEnd"/>
      <w:r w:rsidRPr="00BE4997">
        <w:rPr>
          <w:color w:val="000000"/>
          <w:sz w:val="28"/>
          <w:szCs w:val="28"/>
        </w:rPr>
        <w:t>» – с помощью зубной щетки.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 xml:space="preserve">«Тонировка» – рисование солью, песком, </w:t>
      </w:r>
      <w:proofErr w:type="gramStart"/>
      <w:r w:rsidRPr="00BE4997">
        <w:rPr>
          <w:color w:val="000000"/>
          <w:sz w:val="28"/>
          <w:szCs w:val="28"/>
        </w:rPr>
        <w:t>крупой .</w:t>
      </w:r>
      <w:proofErr w:type="gramEnd"/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«</w:t>
      </w:r>
      <w:proofErr w:type="spellStart"/>
      <w:r w:rsidRPr="00BE4997">
        <w:rPr>
          <w:color w:val="000000"/>
          <w:sz w:val="28"/>
          <w:szCs w:val="28"/>
        </w:rPr>
        <w:t>Точнография</w:t>
      </w:r>
      <w:proofErr w:type="spellEnd"/>
      <w:r w:rsidRPr="00BE4997">
        <w:rPr>
          <w:color w:val="000000"/>
          <w:sz w:val="28"/>
          <w:szCs w:val="28"/>
        </w:rPr>
        <w:t>» – рисование ватными палочками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«</w:t>
      </w:r>
      <w:proofErr w:type="spellStart"/>
      <w:r w:rsidRPr="00BE4997">
        <w:rPr>
          <w:color w:val="000000"/>
          <w:sz w:val="28"/>
          <w:szCs w:val="28"/>
        </w:rPr>
        <w:t>Кляксография</w:t>
      </w:r>
      <w:proofErr w:type="spellEnd"/>
      <w:r w:rsidRPr="00BE4997">
        <w:rPr>
          <w:color w:val="000000"/>
          <w:sz w:val="28"/>
          <w:szCs w:val="28"/>
        </w:rPr>
        <w:t>» – рисование кляксой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lastRenderedPageBreak/>
        <w:t>«Монотипия» – двойная печать на бумаге.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«Выдувание» – рисование с помощью трубочки.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 xml:space="preserve">«Коллаж» – сочетание рисования и </w:t>
      </w:r>
      <w:proofErr w:type="spellStart"/>
      <w:r w:rsidRPr="00BE4997">
        <w:rPr>
          <w:color w:val="000000"/>
          <w:sz w:val="28"/>
          <w:szCs w:val="28"/>
        </w:rPr>
        <w:t>аппликаци</w:t>
      </w:r>
      <w:proofErr w:type="spellEnd"/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«Рисование бусинками, шариками, камешками».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>«Мокрая живопись» – рисование на мокрой бумаге.</w:t>
      </w:r>
    </w:p>
    <w:p w:rsidR="004F1A9F" w:rsidRPr="00BE4997" w:rsidRDefault="004F1A9F" w:rsidP="004F1A9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997">
        <w:rPr>
          <w:color w:val="000000"/>
          <w:sz w:val="28"/>
          <w:szCs w:val="28"/>
        </w:rPr>
        <w:t xml:space="preserve">«Тампонирование» – рисование </w:t>
      </w:r>
      <w:proofErr w:type="spellStart"/>
      <w:r w:rsidRPr="00BE4997">
        <w:rPr>
          <w:color w:val="000000"/>
          <w:sz w:val="28"/>
          <w:szCs w:val="28"/>
        </w:rPr>
        <w:t>промакиванием</w:t>
      </w:r>
      <w:proofErr w:type="spellEnd"/>
      <w:r w:rsidRPr="00BE4997">
        <w:rPr>
          <w:color w:val="000000"/>
          <w:sz w:val="28"/>
          <w:szCs w:val="28"/>
        </w:rPr>
        <w:t xml:space="preserve"> тампоном из ваты, поролона. Работа с использованием разнообразных нетрадиционных техник изображения является эффективным средством развития творческих способностей детей дошкольного возрасте при условии систематической образовательной деятельности в взаимосвязи с разнообразными приемами обучения.</w:t>
      </w:r>
    </w:p>
    <w:p w:rsidR="004B7DD2" w:rsidRPr="004B7DD2" w:rsidRDefault="004B7DD2" w:rsidP="004B7DD2">
      <w:pPr>
        <w:spacing w:before="27" w:after="27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7D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B7DD2" w:rsidRPr="004B7DD2" w:rsidRDefault="004B7DD2" w:rsidP="004B7DD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7DD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2.4. Особенности взаимодействия педагогического коллектива с семьями воспитанников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формы работы с родителями (законными представителями) можно условно сформулировать четыре основных направления работы с родителями в условиях реализации ФГОС ДО: познавательное, информационно-аналитическое, наглядно-информационное, досуговое.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используем следующие формы работы с родителями: 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-информационно-просветительская работа (консультации, папки-передвижки, буклеты, памятки);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родительские собрания (групповые и общие ДОУ);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беседы и советы;  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открытые мероприятия, дни открытых дверей; </w:t>
      </w:r>
    </w:p>
    <w:p w:rsidR="004B7DD2" w:rsidRPr="004B7DD2" w:rsidRDefault="004B7DD2" w:rsidP="00BE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мастер – классы;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семинар - практикумы;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анкетирование родителей;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презентация;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конкурсы;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викторины;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родителей в подготовке и проведении праздников, досугов;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фотовыставок; </w:t>
      </w:r>
    </w:p>
    <w:p w:rsidR="00BE4997" w:rsidRDefault="00BE4997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BE4997" w:rsidP="004B7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7DD2" w:rsidRPr="004B7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ОРГАНИЗАЦИОННЫЙ РАЗДЕЛ</w:t>
      </w:r>
    </w:p>
    <w:p w:rsidR="004B7DD2" w:rsidRPr="004B7DD2" w:rsidRDefault="004B7DD2" w:rsidP="004B7DD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Организационное обеспечение реализации программы</w:t>
      </w:r>
    </w:p>
    <w:p w:rsidR="004B7DD2" w:rsidRPr="004B7DD2" w:rsidRDefault="004B7DD2" w:rsidP="004B7DD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4B7DD2" w:rsidRPr="004B7DD2" w:rsidRDefault="000406CD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B7DD2"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="00EB0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Разноцветные ступеньки</w:t>
      </w:r>
      <w:r w:rsidR="004B7DD2"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требует наличия кабинета. Учебный кабинет со столами и стульями, который соответствует санитарным нормам и правилам для полного состава группы.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Развивающая предметно-пространственная среда в кабинете содержательно насыщена, трансформируема, полу функциональна, вариативна, доступна и безопасна, эстетически привлекательна. 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Материально-техническое обеспечение Программы 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B0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Магнитная доска</w:t>
      </w: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B0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Клеенки</w:t>
      </w: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наглядные пособия (, иллюстрации, фотографии, плакаты</w:t>
      </w:r>
      <w:proofErr w:type="gramStart"/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)</w:t>
      </w:r>
      <w:proofErr w:type="gramEnd"/>
    </w:p>
    <w:p w:rsidR="004B7DD2" w:rsidRP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рабочее место </w:t>
      </w:r>
      <w:r w:rsidR="00EB0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</w:t>
      </w: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B7DD2" w:rsidRDefault="004B7DD2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методической литературы.</w:t>
      </w:r>
    </w:p>
    <w:p w:rsidR="00EB0854" w:rsidRDefault="00EB0854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854" w:rsidRDefault="00EB0854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854" w:rsidRPr="004B7DD2" w:rsidRDefault="00EB0854" w:rsidP="004B7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7DD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3.2 Распорядок (режим дня)</w:t>
      </w:r>
      <w:r w:rsidRPr="004B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DD2" w:rsidRPr="004B7DD2" w:rsidRDefault="004B7DD2" w:rsidP="004B7DD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D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    </w:t>
      </w: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Непрерывная непосредственно – образовательная деятельность кружка «</w:t>
      </w:r>
      <w:r w:rsidR="00EB0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Разноцветные </w:t>
      </w:r>
      <w:proofErr w:type="gramStart"/>
      <w:r w:rsidR="00EB0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ступеньки</w:t>
      </w: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осуществляется</w:t>
      </w:r>
      <w:proofErr w:type="gramEnd"/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с</w:t>
      </w:r>
      <w:r w:rsidR="00EB0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редней</w:t>
      </w: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</w:t>
      </w:r>
      <w:r w:rsidR="008D2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 в неделю во второй половине дня. </w:t>
      </w:r>
      <w:r w:rsidR="008D2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Длительность занятия в средней группе - 20 минут</w:t>
      </w: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Наполняемость группы 6-8 человек.  Образовательная деятельность организуется с детьми по подгруппам.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proofErr w:type="spellStart"/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</w:t>
      </w:r>
      <w:r w:rsidR="00040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нутки</w:t>
      </w:r>
      <w:proofErr w:type="spellEnd"/>
      <w:r w:rsidR="00040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обязательным при </w:t>
      </w:r>
      <w:proofErr w:type="gramStart"/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 статистического</w:t>
      </w:r>
      <w:proofErr w:type="gramEnd"/>
      <w:r w:rsidRPr="004B7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характера, содержание их определяется каждым педагогом индивидуально.</w:t>
      </w:r>
    </w:p>
    <w:p w:rsidR="004B7DD2" w:rsidRPr="004B7DD2" w:rsidRDefault="004B7DD2" w:rsidP="004B7D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</w:t>
      </w:r>
    </w:p>
    <w:p w:rsidR="004B7DD2" w:rsidRPr="004B7DD2" w:rsidRDefault="004B7DD2" w:rsidP="004B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714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3485"/>
        <w:gridCol w:w="3544"/>
        <w:gridCol w:w="3685"/>
      </w:tblGrid>
      <w:tr w:rsidR="008D26C1" w:rsidRPr="004B7DD2" w:rsidTr="002D4E84">
        <w:trPr>
          <w:trHeight w:val="264"/>
        </w:trPr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C1" w:rsidRPr="004B7DD2" w:rsidRDefault="008D26C1" w:rsidP="004B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D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6C1" w:rsidRPr="004B7DD2" w:rsidRDefault="008D26C1" w:rsidP="004B7DD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D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Возрастная группа</w:t>
            </w:r>
          </w:p>
        </w:tc>
      </w:tr>
      <w:tr w:rsidR="008D26C1" w:rsidRPr="004B7DD2" w:rsidTr="002D4E84">
        <w:trPr>
          <w:trHeight w:val="864"/>
        </w:trPr>
        <w:tc>
          <w:tcPr>
            <w:tcW w:w="3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C1" w:rsidRPr="004B7DD2" w:rsidRDefault="008D26C1" w:rsidP="004B7DD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6C1" w:rsidRPr="004B7DD2" w:rsidRDefault="008D26C1" w:rsidP="004B7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Средняя</w:t>
            </w:r>
            <w:r w:rsidRPr="004B7D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6C1" w:rsidRPr="004B7DD2" w:rsidRDefault="008D26C1" w:rsidP="004B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работы педагога</w:t>
            </w:r>
          </w:p>
        </w:tc>
      </w:tr>
      <w:tr w:rsidR="008D26C1" w:rsidRPr="004B7DD2" w:rsidTr="002D4E84">
        <w:trPr>
          <w:trHeight w:val="4780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C1" w:rsidRPr="004B7DD2" w:rsidRDefault="008D26C1" w:rsidP="002D4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D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Непрерывная </w:t>
            </w:r>
            <w:proofErr w:type="gramStart"/>
            <w:r w:rsidRPr="004B7D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непосредственно  образовательная</w:t>
            </w:r>
            <w:proofErr w:type="gramEnd"/>
            <w:r w:rsidRPr="004B7D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6C1" w:rsidRPr="004B7DD2" w:rsidRDefault="008D26C1" w:rsidP="004B7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>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6C1" w:rsidRPr="004B7DD2" w:rsidRDefault="008D26C1" w:rsidP="004B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6C1" w:rsidRPr="004B7DD2" w:rsidRDefault="008D26C1" w:rsidP="004B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деятельность: </w:t>
            </w:r>
          </w:p>
          <w:p w:rsidR="008D26C1" w:rsidRPr="004B7DD2" w:rsidRDefault="008D26C1" w:rsidP="004B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деятельность педагога с детьми</w:t>
            </w:r>
          </w:p>
          <w:p w:rsidR="008D26C1" w:rsidRPr="004B7DD2" w:rsidRDefault="008D26C1" w:rsidP="004B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педагога с ребёнком</w:t>
            </w:r>
          </w:p>
          <w:p w:rsidR="008D26C1" w:rsidRPr="004B7DD2" w:rsidRDefault="008D26C1" w:rsidP="004B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деятельность детей</w:t>
            </w:r>
          </w:p>
        </w:tc>
      </w:tr>
    </w:tbl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DD2" w:rsidRPr="004B7DD2" w:rsidRDefault="004B7DD2" w:rsidP="008D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DD2" w:rsidRPr="004B7DD2" w:rsidRDefault="004B7DD2" w:rsidP="008D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4B7DD2" w:rsidRPr="004B7DD2" w:rsidRDefault="004B7DD2" w:rsidP="004B7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26C1" w:rsidRPr="00A42469" w:rsidRDefault="00A42469" w:rsidP="008D26C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>1</w:t>
      </w:r>
      <w:r w:rsidR="008D26C1" w:rsidRPr="00A42469">
        <w:rPr>
          <w:rFonts w:ascii="Helvetica" w:hAnsi="Helvetica"/>
          <w:color w:val="000000" w:themeColor="text1"/>
          <w:sz w:val="21"/>
          <w:szCs w:val="21"/>
        </w:rPr>
        <w:t>.</w:t>
      </w:r>
      <w:r w:rsidR="008D26C1" w:rsidRPr="00A42469">
        <w:rPr>
          <w:color w:val="000000" w:themeColor="text1"/>
          <w:sz w:val="28"/>
          <w:szCs w:val="28"/>
        </w:rPr>
        <w:t>Рисование с детьми дошкольного возраста: нетрадиционные техники, планирование, конспекты занятий / Под ред. Р. Г. Казаковой. – М., 2007.</w:t>
      </w:r>
    </w:p>
    <w:p w:rsidR="008D26C1" w:rsidRPr="00A42469" w:rsidRDefault="008D26C1" w:rsidP="008D26C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>2.Акуненок Т. С. Использование в ДОУ приемов нетрадиционного рисования // Дошкольное образование. – 2010. - №18</w:t>
      </w:r>
    </w:p>
    <w:p w:rsidR="008D26C1" w:rsidRPr="00A42469" w:rsidRDefault="008D26C1" w:rsidP="008D26C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>3.Шклярова О. В. Рисуйте в нетрадиционной форме // Дошкольное воспитание. – 1995. - №11</w:t>
      </w:r>
    </w:p>
    <w:p w:rsidR="008D26C1" w:rsidRPr="00A42469" w:rsidRDefault="008D26C1" w:rsidP="008D26C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>4. Лыкова А. И. «Цветные ладошки» авторская программа.</w:t>
      </w:r>
    </w:p>
    <w:p w:rsidR="008D26C1" w:rsidRPr="00A42469" w:rsidRDefault="008D26C1" w:rsidP="008D26C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 xml:space="preserve">5. Никитина А.В. Нетрадиционные техники рисования в детском саду. Планирование, конспекты занятий: Пособие для воспитателей и заинтересованных </w:t>
      </w:r>
      <w:proofErr w:type="gramStart"/>
      <w:r w:rsidRPr="00A42469">
        <w:rPr>
          <w:color w:val="000000" w:themeColor="text1"/>
          <w:sz w:val="28"/>
          <w:szCs w:val="28"/>
        </w:rPr>
        <w:t>родителей.-</w:t>
      </w:r>
      <w:proofErr w:type="gramEnd"/>
      <w:r w:rsidRPr="00A42469">
        <w:rPr>
          <w:color w:val="000000" w:themeColor="text1"/>
          <w:sz w:val="28"/>
          <w:szCs w:val="28"/>
        </w:rPr>
        <w:t>СПб.: КАРО,2010.</w:t>
      </w:r>
    </w:p>
    <w:p w:rsidR="008D26C1" w:rsidRPr="00A42469" w:rsidRDefault="008D26C1" w:rsidP="008D26C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 xml:space="preserve">6. </w:t>
      </w:r>
      <w:proofErr w:type="spellStart"/>
      <w:r w:rsidRPr="00A42469">
        <w:rPr>
          <w:color w:val="000000" w:themeColor="text1"/>
          <w:sz w:val="28"/>
          <w:szCs w:val="28"/>
        </w:rPr>
        <w:t>Цквитария</w:t>
      </w:r>
      <w:proofErr w:type="spellEnd"/>
      <w:r w:rsidRPr="00A42469">
        <w:rPr>
          <w:color w:val="000000" w:themeColor="text1"/>
          <w:sz w:val="28"/>
          <w:szCs w:val="28"/>
        </w:rPr>
        <w:t xml:space="preserve"> Т.А. Нетрадиционные техники рисования. Интегрированные занятия в ДОУ. – М.: ТЦ Сфера,2011.</w:t>
      </w:r>
    </w:p>
    <w:p w:rsidR="007F29DE" w:rsidRPr="00A42469" w:rsidRDefault="007F29DE" w:rsidP="007F29DE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 xml:space="preserve">7. Казанова Р.Г., </w:t>
      </w:r>
      <w:proofErr w:type="spellStart"/>
      <w:r w:rsidRPr="00A42469">
        <w:rPr>
          <w:color w:val="000000" w:themeColor="text1"/>
          <w:sz w:val="28"/>
          <w:szCs w:val="28"/>
        </w:rPr>
        <w:t>Сайганова</w:t>
      </w:r>
      <w:proofErr w:type="spellEnd"/>
      <w:r w:rsidRPr="00A42469">
        <w:rPr>
          <w:color w:val="000000" w:themeColor="text1"/>
          <w:sz w:val="28"/>
          <w:szCs w:val="28"/>
        </w:rPr>
        <w:t xml:space="preserve">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:rsidR="007F29DE" w:rsidRPr="00A42469" w:rsidRDefault="007F29DE" w:rsidP="007F29DE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>8. Алексеевская Н.А. Карандашик озорной. – М: «Лист», 1998. – 144с.</w:t>
      </w:r>
    </w:p>
    <w:p w:rsidR="007F29DE" w:rsidRPr="00A42469" w:rsidRDefault="007F29DE" w:rsidP="007F29DE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 xml:space="preserve">9. </w:t>
      </w:r>
      <w:proofErr w:type="spellStart"/>
      <w:r w:rsidRPr="00A42469">
        <w:rPr>
          <w:color w:val="000000" w:themeColor="text1"/>
          <w:sz w:val="28"/>
          <w:szCs w:val="28"/>
        </w:rPr>
        <w:t>Колль</w:t>
      </w:r>
      <w:proofErr w:type="spellEnd"/>
      <w:r w:rsidRPr="00A42469">
        <w:rPr>
          <w:color w:val="000000" w:themeColor="text1"/>
          <w:sz w:val="28"/>
          <w:szCs w:val="28"/>
        </w:rPr>
        <w:t xml:space="preserve"> М.-Э., Поттер Дж. Наука через </w:t>
      </w:r>
      <w:proofErr w:type="spellStart"/>
      <w:r w:rsidRPr="00A42469">
        <w:rPr>
          <w:color w:val="000000" w:themeColor="text1"/>
          <w:sz w:val="28"/>
          <w:szCs w:val="28"/>
        </w:rPr>
        <w:t>скусство</w:t>
      </w:r>
      <w:proofErr w:type="spellEnd"/>
      <w:r w:rsidRPr="00A42469">
        <w:rPr>
          <w:color w:val="000000" w:themeColor="text1"/>
          <w:sz w:val="28"/>
          <w:szCs w:val="28"/>
        </w:rPr>
        <w:t xml:space="preserve">. – </w:t>
      </w:r>
      <w:proofErr w:type="spellStart"/>
      <w:r w:rsidRPr="00A42469">
        <w:rPr>
          <w:color w:val="000000" w:themeColor="text1"/>
          <w:sz w:val="28"/>
          <w:szCs w:val="28"/>
        </w:rPr>
        <w:t>Мн</w:t>
      </w:r>
      <w:proofErr w:type="spellEnd"/>
      <w:r w:rsidRPr="00A42469">
        <w:rPr>
          <w:color w:val="000000" w:themeColor="text1"/>
          <w:sz w:val="28"/>
          <w:szCs w:val="28"/>
        </w:rPr>
        <w:t>: ООО «Попурри», 2005. – 144с.</w:t>
      </w:r>
    </w:p>
    <w:p w:rsidR="007F29DE" w:rsidRPr="00A42469" w:rsidRDefault="007F29DE" w:rsidP="007F29DE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8"/>
          <w:szCs w:val="28"/>
        </w:rPr>
      </w:pPr>
      <w:r w:rsidRPr="00A42469">
        <w:rPr>
          <w:color w:val="000000" w:themeColor="text1"/>
          <w:sz w:val="28"/>
          <w:szCs w:val="28"/>
        </w:rPr>
        <w:t>10. Утробина К.К., Утробин Г.Ф. Увлекательное рисование методом тычка с детьми 3-7 лет: Рисуем и познаем окружающий мир. – М: Издательство «ГНОМ и Д», 2001. – 64с.</w:t>
      </w:r>
    </w:p>
    <w:p w:rsidR="004B7DD2" w:rsidRPr="004B7DD2" w:rsidRDefault="004B7DD2" w:rsidP="008D26C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610B59" w:rsidRDefault="00610B59"/>
    <w:p w:rsidR="002D4E84" w:rsidRDefault="002D4E84"/>
    <w:p w:rsidR="002D4E84" w:rsidRDefault="002D4E84"/>
    <w:p w:rsidR="002D4E84" w:rsidRDefault="002D4E84"/>
    <w:p w:rsidR="007F29DE" w:rsidRDefault="007F29DE"/>
    <w:p w:rsidR="002D4E84" w:rsidRDefault="002D4E84"/>
    <w:p w:rsidR="002D4E84" w:rsidRDefault="002D4E84"/>
    <w:p w:rsidR="002D4E84" w:rsidRDefault="002D4E84"/>
    <w:p w:rsidR="002D4E84" w:rsidRDefault="002D4E84"/>
    <w:p w:rsidR="002D4E84" w:rsidRDefault="002D4E84"/>
    <w:p w:rsidR="002D4E84" w:rsidRDefault="002D4E84"/>
    <w:p w:rsidR="002D4E84" w:rsidRDefault="002D4E84" w:rsidP="002D4E84">
      <w:pPr>
        <w:jc w:val="right"/>
      </w:pPr>
      <w:r>
        <w:lastRenderedPageBreak/>
        <w:t>Приложение 1.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color w:val="000000" w:themeColor="text1"/>
          <w:sz w:val="27"/>
          <w:szCs w:val="27"/>
        </w:rPr>
        <w:t>Система оценивания уровня усвоения программы</w:t>
      </w:r>
      <w:r w:rsidRPr="00F671A9">
        <w:rPr>
          <w:color w:val="000000" w:themeColor="text1"/>
          <w:sz w:val="27"/>
          <w:szCs w:val="27"/>
        </w:rPr>
        <w:t>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7"/>
          <w:szCs w:val="27"/>
        </w:rPr>
        <w:t>Выделенные критерии объединены в две группы: первая применяется при анализе продуктов деятельности, вторая — при анализе процесса деятельности. Это позволит охарактеризовать деятельность и ее продукты.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color w:val="000000" w:themeColor="text1"/>
          <w:sz w:val="27"/>
          <w:szCs w:val="27"/>
        </w:rPr>
        <w:t>Анализ продуктов деятельности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1. Содержание изображения</w:t>
      </w:r>
      <w:r w:rsidRPr="00F671A9">
        <w:rPr>
          <w:color w:val="000000" w:themeColor="text1"/>
          <w:sz w:val="27"/>
          <w:szCs w:val="27"/>
        </w:rPr>
        <w:t> (полнота изображения образа).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7"/>
          <w:szCs w:val="27"/>
        </w:rPr>
        <w:t>Анализ детских работ представляет собой краткое описание созданного каждым ребенком изображения. В последующих критериях выделяются показатели, позволявшие определить уровень овладения детьми изобразительной деятельностью по разным направлениям.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7"/>
          <w:szCs w:val="27"/>
        </w:rPr>
        <w:t>В этом критерии для более полной и точной характеристики овладения детьми композицией выделили две группы показателей: «а» и «б»: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7"/>
          <w:szCs w:val="27"/>
        </w:rPr>
        <w:t>Этот критерий оценивается тогда, когда задача передать движение выделяется на занятии или вытекает из темы занятия.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2. Передача формы: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форма передана точно;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есть незначительные искажения;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искажения значительные, форма не удалась.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3. Строение предмета: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части расположены верно;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есть незначительные искажения;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 xml:space="preserve">части предмета </w:t>
      </w:r>
      <w:proofErr w:type="spellStart"/>
      <w:r w:rsidRPr="00F671A9">
        <w:rPr>
          <w:color w:val="000000" w:themeColor="text1"/>
          <w:sz w:val="27"/>
          <w:szCs w:val="27"/>
        </w:rPr>
        <w:t>расположёны</w:t>
      </w:r>
      <w:proofErr w:type="spellEnd"/>
      <w:r w:rsidRPr="00F671A9">
        <w:rPr>
          <w:color w:val="000000" w:themeColor="text1"/>
          <w:sz w:val="27"/>
          <w:szCs w:val="27"/>
        </w:rPr>
        <w:t xml:space="preserve"> неверно.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4. Передача пропорции предмета в изображении: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пропорции предмета соблюдаются;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есть незначительные искажения;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пропорции предмета переданы неверно.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5. Композиция</w:t>
      </w:r>
      <w:r w:rsidRPr="00F671A9">
        <w:rPr>
          <w:color w:val="000000" w:themeColor="text1"/>
          <w:sz w:val="27"/>
          <w:szCs w:val="27"/>
        </w:rPr>
        <w:t> (для более полной и точной характеристики овладения детьми композицией выделены две группы показателей):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а) расположение изображений на листе: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по всему листу;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на полосе листа;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не продумана, носит случайный характер;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 xml:space="preserve">б) соотношение по величине разных </w:t>
      </w:r>
      <w:proofErr w:type="spellStart"/>
      <w:proofErr w:type="gramStart"/>
      <w:r w:rsidRPr="00F671A9">
        <w:rPr>
          <w:color w:val="000000" w:themeColor="text1"/>
          <w:sz w:val="27"/>
          <w:szCs w:val="27"/>
        </w:rPr>
        <w:t>изображений,составляющих</w:t>
      </w:r>
      <w:proofErr w:type="spellEnd"/>
      <w:proofErr w:type="gramEnd"/>
      <w:r w:rsidRPr="00F671A9">
        <w:rPr>
          <w:color w:val="000000" w:themeColor="text1"/>
          <w:sz w:val="27"/>
          <w:szCs w:val="27"/>
        </w:rPr>
        <w:t xml:space="preserve"> картину: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lastRenderedPageBreak/>
        <w:t> • </w:t>
      </w:r>
      <w:r w:rsidRPr="00F671A9">
        <w:rPr>
          <w:color w:val="000000" w:themeColor="text1"/>
          <w:sz w:val="27"/>
          <w:szCs w:val="27"/>
        </w:rPr>
        <w:t>соблюдается пропорциональность в изображении разных предметов;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есть незначительные искажения;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пропорциональность разных предметов передана неверно.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6. Передача движения: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движение передано достаточно четко;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движение передано неопределенно, неумело;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изображение статичное.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Этот критерий оценивается тогда, когда задача передать движение ставится на занятии или вытекает из темы занятия.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7. Цвет</w:t>
      </w:r>
      <w:r w:rsidRPr="00F671A9">
        <w:rPr>
          <w:color w:val="000000" w:themeColor="text1"/>
          <w:sz w:val="27"/>
          <w:szCs w:val="27"/>
        </w:rPr>
        <w:t> (в этом критерии также выделены две группы показателей: первая характеризует передачу реального цвета предметов и образцов декоративного искусства, вторая творческое отношение ребенка к цвету, свободное обращение с цветом):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а) цветовое решение изображения: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передан реальный цвет предметов;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есть отступления от реальной окраски;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цвет предметов передан неверно;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б) разнообразие цветовой гаммы изображения, соответствующей замыслу и выразительности изображения: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многоцветная или ограниченная гамма — цветовое решение соответствует замыслу и характеристике изображаемого;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преобладание нескольких цветов или оттенков в большей степени случайно;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безразличие к цвету, изображение выполнено в одном цвете (или случайно взятыми цветами).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color w:val="000000" w:themeColor="text1"/>
          <w:sz w:val="27"/>
          <w:szCs w:val="27"/>
        </w:rPr>
        <w:t>Анализ процесса деятельности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1. Характер линии</w:t>
      </w:r>
      <w:r w:rsidRPr="00F671A9">
        <w:rPr>
          <w:color w:val="000000" w:themeColor="text1"/>
          <w:sz w:val="27"/>
          <w:szCs w:val="27"/>
        </w:rPr>
        <w:t> (в соответствии с проведенным исследованием по формированию у детей ручной умелости этот критерий включает следующие группы показателей):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а) характер линии: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слитная;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линия прерывистая;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дрожащая (жесткая, грубая);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б) нажим: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</w:t>
      </w:r>
      <w:r w:rsidRPr="00F671A9">
        <w:rPr>
          <w:color w:val="000000" w:themeColor="text1"/>
          <w:sz w:val="27"/>
          <w:szCs w:val="27"/>
        </w:rPr>
        <w:t>средний;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сильный, энергичный (иногда бумагу);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слабый (иногда еле видный); в) раскрашивание (размах):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мелкими штрихами, не выходящими за пределы контура;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крупными размашистыми движениями, иногда выходящими за пределы контура;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 xml:space="preserve">беспорядочными линиями (мазками), не умещающимися в </w:t>
      </w:r>
      <w:proofErr w:type="spellStart"/>
      <w:r w:rsidRPr="00F671A9">
        <w:rPr>
          <w:color w:val="000000" w:themeColor="text1"/>
          <w:sz w:val="27"/>
          <w:szCs w:val="27"/>
        </w:rPr>
        <w:t>пределаконтура</w:t>
      </w:r>
      <w:proofErr w:type="spellEnd"/>
      <w:r w:rsidRPr="00F671A9">
        <w:rPr>
          <w:color w:val="000000" w:themeColor="text1"/>
          <w:sz w:val="27"/>
          <w:szCs w:val="27"/>
        </w:rPr>
        <w:t>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 </w:t>
      </w:r>
      <w:r w:rsidRPr="00F671A9">
        <w:rPr>
          <w:color w:val="000000" w:themeColor="text1"/>
          <w:sz w:val="27"/>
          <w:szCs w:val="27"/>
        </w:rPr>
        <w:t>г) регуляция силы нажима: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ребенок регулирует силу нажима, раскрашивает в пределах контура;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ребенок не всегда регулирует силу нажима и размах;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ребенок не регулирует силу нажима, выходит за пределы контура.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lastRenderedPageBreak/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   </w:t>
      </w:r>
      <w:r w:rsidRPr="00F671A9">
        <w:rPr>
          <w:bCs/>
          <w:i/>
          <w:iCs/>
          <w:color w:val="000000" w:themeColor="text1"/>
          <w:sz w:val="27"/>
          <w:szCs w:val="27"/>
        </w:rPr>
        <w:t>2. Регуляция деятельности</w:t>
      </w:r>
      <w:r w:rsidRPr="00F671A9">
        <w:rPr>
          <w:color w:val="000000" w:themeColor="text1"/>
          <w:sz w:val="27"/>
          <w:szCs w:val="27"/>
        </w:rPr>
        <w:t> (в этом критерии выделены три группы показателей для более детальной характеристики отношения детей к деятельности):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а) отношение к оценке взрослого: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адекватно реагирует на замечания взрослого, стремится исправить ошибки, неточности;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эмоционально реагирует на оценку взрослого (при похвале — радуется, темп работы увеличивается, при критике — сникает, деятельность замедляется или вовсе прекращается);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безразличен к оценке взрослого (деятельность не изменяется);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б) оценка ребенком созданного им изображения: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адекватна;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неадекватна (завышенная, заниженная);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отсутствует;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  </w:t>
      </w:r>
      <w:r w:rsidRPr="00F671A9">
        <w:rPr>
          <w:color w:val="000000" w:themeColor="text1"/>
          <w:sz w:val="27"/>
          <w:szCs w:val="27"/>
        </w:rPr>
        <w:t>в) эмоциональное отношение к деятельности: насколько ярко (сильно, средне, безразлично) ребенок относится: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к предложенному заданию;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к процессу деятельности;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к продукту собственной деятельности.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З. Уровень самостоятельности: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выполняет задание самостоятельно, без помощи педагога, в случае необходимости обращается с вопросами;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требуется незначительная помощь, с вопросами к взрослому обращается редко;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• </w:t>
      </w:r>
      <w:r w:rsidRPr="00F671A9">
        <w:rPr>
          <w:color w:val="000000" w:themeColor="text1"/>
          <w:sz w:val="27"/>
          <w:szCs w:val="27"/>
        </w:rPr>
        <w:t>необходима поддержка и стимуляция деятельности со стороны взрослого, сам с вопросами к взрослому не обращается.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bCs/>
          <w:i/>
          <w:iCs/>
          <w:color w:val="000000" w:themeColor="text1"/>
          <w:sz w:val="27"/>
          <w:szCs w:val="27"/>
        </w:rPr>
        <w:t>4. Творчество: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а) самостоятельность замысла;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б) оригинальность изображения;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в) стремление к наиболее полному раскрытию замысла.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  <w:r w:rsidRPr="00F671A9">
        <w:rPr>
          <w:color w:val="000000" w:themeColor="text1"/>
          <w:sz w:val="27"/>
          <w:szCs w:val="27"/>
        </w:rPr>
        <w:t>Оценка детских работ по критерию «творчество» и названным в нем показателям носит не количественный, а качественный характер и дается в описательной форме.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7"/>
          <w:szCs w:val="27"/>
        </w:rPr>
        <w:t>По всем критериям, имеющим одну или две и три группы показателей, оценка дается по трехбалльной системе: 1-й — З балла, 2-й —2 балла, З-й — 1 балл.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</w:t>
      </w:r>
    </w:p>
    <w:p w:rsidR="002D4E84" w:rsidRPr="00F671A9" w:rsidRDefault="002D4E84" w:rsidP="002D4E84">
      <w:pPr>
        <w:pStyle w:val="a3"/>
        <w:shd w:val="clear" w:color="auto" w:fill="FFFFFF"/>
        <w:spacing w:before="0" w:beforeAutospacing="0" w:after="0" w:afterAutospacing="0" w:line="374" w:lineRule="atLeast"/>
        <w:rPr>
          <w:color w:val="000000" w:themeColor="text1"/>
          <w:sz w:val="21"/>
          <w:szCs w:val="21"/>
        </w:rPr>
      </w:pPr>
      <w:r w:rsidRPr="00F671A9">
        <w:rPr>
          <w:color w:val="000000" w:themeColor="text1"/>
          <w:sz w:val="21"/>
          <w:szCs w:val="21"/>
        </w:rPr>
        <w:t>   </w:t>
      </w:r>
      <w:r w:rsidRPr="00F671A9">
        <w:rPr>
          <w:color w:val="000000" w:themeColor="text1"/>
          <w:sz w:val="27"/>
          <w:szCs w:val="27"/>
        </w:rPr>
        <w:t>Все оценки показателей по каждому критерию и по каждому ребенку суммируются. Наивысшее число баллов, которое может получить ребенок, — 45, низшее — 15 баллов. На основе набранной суммы можно дифференцировать детей по уровню овладения навыками изобразительной деятельности.</w:t>
      </w:r>
    </w:p>
    <w:p w:rsidR="002D4E84" w:rsidRPr="00F671A9" w:rsidRDefault="002D4E84" w:rsidP="002D4E84">
      <w:pPr>
        <w:rPr>
          <w:color w:val="000000" w:themeColor="text1"/>
        </w:rPr>
      </w:pPr>
    </w:p>
    <w:p w:rsidR="002D4E84" w:rsidRPr="00F671A9" w:rsidRDefault="002D4E84" w:rsidP="002D4E84">
      <w:pPr>
        <w:rPr>
          <w:color w:val="000000" w:themeColor="text1"/>
        </w:rPr>
      </w:pPr>
    </w:p>
    <w:p w:rsidR="002D4E84" w:rsidRPr="00F671A9" w:rsidRDefault="002D4E84" w:rsidP="002D4E84">
      <w:pPr>
        <w:rPr>
          <w:color w:val="000000" w:themeColor="text1"/>
        </w:rPr>
      </w:pPr>
    </w:p>
    <w:p w:rsidR="002D4E84" w:rsidRDefault="002D4E84" w:rsidP="002D4E84">
      <w:pPr>
        <w:jc w:val="right"/>
      </w:pPr>
      <w:r>
        <w:lastRenderedPageBreak/>
        <w:t>Приложение 2</w:t>
      </w:r>
    </w:p>
    <w:p w:rsidR="00F671A9" w:rsidRDefault="00F671A9" w:rsidP="007F2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9DE" w:rsidRPr="007F29DE" w:rsidRDefault="007F29DE" w:rsidP="007F2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Средняя группа </w:t>
      </w:r>
      <w:proofErr w:type="gramStart"/>
      <w:r w:rsidRPr="007F2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( 4</w:t>
      </w:r>
      <w:proofErr w:type="gramEnd"/>
      <w:r w:rsidRPr="007F2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-5 лет)</w:t>
      </w:r>
    </w:p>
    <w:p w:rsidR="007F29DE" w:rsidRPr="007F29DE" w:rsidRDefault="007F29DE" w:rsidP="007F2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Таблица № </w:t>
      </w:r>
      <w:r w:rsidR="004435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bookmarkStart w:id="0" w:name="_GoBack"/>
      <w:bookmarkEnd w:id="0"/>
    </w:p>
    <w:p w:rsidR="007F29DE" w:rsidRPr="007F29DE" w:rsidRDefault="007F29DE" w:rsidP="007F2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2"/>
        <w:gridCol w:w="1853"/>
        <w:gridCol w:w="2829"/>
        <w:gridCol w:w="2039"/>
        <w:gridCol w:w="2254"/>
      </w:tblGrid>
      <w:tr w:rsidR="007F29DE" w:rsidRPr="007F29DE" w:rsidTr="00F671A9">
        <w:trPr>
          <w:trHeight w:val="765"/>
        </w:trPr>
        <w:tc>
          <w:tcPr>
            <w:tcW w:w="1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Программное содержание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</w:t>
            </w:r>
            <w:proofErr w:type="spellEnd"/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</w:t>
            </w:r>
          </w:p>
        </w:tc>
      </w:tr>
      <w:tr w:rsidR="007F29DE" w:rsidRPr="007F29DE" w:rsidTr="00F671A9">
        <w:tc>
          <w:tcPr>
            <w:tcW w:w="1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129" w:rsidRPr="007F29DE" w:rsidRDefault="00497129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1.Цветик-семицветик»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сл.раб</w:t>
            </w:r>
            <w:proofErr w:type="spellEnd"/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.- тон, цвет)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Дать представления детям о цветовом многообразии,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зознакомить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основными цветами;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Расширить знания цветовой гаммы путём введения новых оттенков, освоения способов их получения,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-закреплять навык закрашивания внутри контура-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Спектральный круг, альбомный лист, гуашь,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кисть ,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стаканы с водой, палитра, разноцветные ленточки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18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Усатый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полосатый»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рисование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свечой)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Знакомить с техникой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Секретные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рисунки»( рисование свечой);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умение давать определение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интерисующему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объекту.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Образец – рисунок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катёнка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листы бумаги формата А-5 с нарисованными контурами котят, серая краска, губки, магниты.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3.Ветка рябины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сл.раб</w:t>
            </w:r>
            <w:proofErr w:type="spellEnd"/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пятно, точка, короткая линия)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Пальцеграфия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Помочь детям осознать ритм как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-выразительное средство;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учить анализировать натуру, выделять её признаки и особенности;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закрепить приём вливания одного цвета в другой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Альбомный лист в форме овала,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тонированный ,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набор гуашевых красок, кисть, стаканы с водой, влажные салфетки, фартук, гроздь рябины ( натура или иллюстрация)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9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Чудо- дерево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Закреплять навыки рисования ладошками;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умение рисовать крупно и аккуратно;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-упражнять в составлении композиции и гармоничном сочетании цветов,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Листы акварельной бумаги А3, гуашь влажные салфетки, кисти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И.А.Шаляпина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стр.61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DE" w:rsidRPr="007F29DE" w:rsidTr="00F671A9">
        <w:tc>
          <w:tcPr>
            <w:tcW w:w="1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Набрызг</w:t>
            </w:r>
            <w:proofErr w:type="spellEnd"/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Звёздное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небо»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с новой техникой рисования –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набрызгом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Бумага, гуашь, зубная щетка, расческа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 «Осенний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коврик»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Набрызг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упражнять детей в использовании нетрадиционной техникой рисования «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набрызг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картинки осенних листьев разных деревьев, листы формата А3, опавшие листья, гуашь, кисти, щетки, полоски картона или палочки.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«Путешествие в лесное царство»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использовать различные виды техник: печать ладошкой и скомканной бумагой, оттиск пробкой, рисование палочкой в изображении деревьев, листвы, птиц, травы; упражнять в изображении по всей поверхности листа.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воспитывать эстетическое отношение к природе и её изображению в пейзаже;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продолжать знакомить детей с нетрадиционными техниками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рисования;-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развивать мелкую моторику пальцев.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Осень на опушке краски разводила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печать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Воспитывать интерес к осенним явлениям природы;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-ознакомить с новым видом изобразительной техники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-« печать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растений»;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у детей видение художественного образа и замысла через природные формы;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чувство композиции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Листья разных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прород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альбомные листы, набор гуашевых красок, кисть, стаканы с водой, салфетки, репродукции картины Левитана» Золотая осень»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4</w:t>
            </w:r>
          </w:p>
        </w:tc>
      </w:tr>
      <w:tr w:rsidR="00F671A9" w:rsidRPr="007F29DE" w:rsidTr="00F671A9">
        <w:trPr>
          <w:gridAfter w:val="4"/>
          <w:wAfter w:w="8838" w:type="dxa"/>
          <w:trHeight w:val="408"/>
        </w:trPr>
        <w:tc>
          <w:tcPr>
            <w:tcW w:w="1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1A9" w:rsidRPr="007F29DE" w:rsidRDefault="00F671A9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F671A9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 </w:t>
            </w:r>
            <w:r w:rsidR="007F29DE"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Загадочные струйки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Совершенствовать навыки рисования нетрадиционной 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техникой рисования воздухом -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кляксографией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7F29DE" w:rsidRPr="007F29DE" w:rsidRDefault="007F29DE" w:rsidP="007F29DE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дыхательную систему.</w:t>
            </w:r>
          </w:p>
          <w:p w:rsidR="007F29DE" w:rsidRPr="007F29DE" w:rsidRDefault="007F29DE" w:rsidP="007F29DE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воображение и мышление.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образец;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бумага;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акварель;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-трубочки для коктейля.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Конспект</w:t>
            </w:r>
          </w:p>
        </w:tc>
      </w:tr>
      <w:tr w:rsidR="00F671A9" w:rsidRPr="007F29DE" w:rsidTr="00F671A9">
        <w:trPr>
          <w:gridAfter w:val="4"/>
          <w:wAfter w:w="8838" w:type="dxa"/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671A9" w:rsidRPr="007F29DE" w:rsidRDefault="00F671A9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12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Каракулеграфия</w:t>
            </w:r>
            <w:proofErr w:type="spellEnd"/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с таким способом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рисования ,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каракулеграфия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упражнять в изображении недостающих деталей объекта;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-закрепить навык поведения линий с соблюдением контура дорисовываемых предметов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Альбомный лист с каракулями,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простй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карандаш, набор цветных карандашей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54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13« Колючая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сказка»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детей наносить длинные и короткие штрихи в одном направлении, без просветов.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Обучать ритмичному нанесению штриховке, отрабатывать лёгкости движения и свободного перемещения руки по всему листу.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Показать выразительные возможности простого карандаша.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Учить изображать качественные признаки рисуемых объектов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колючесть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, передавать штрихами фактуру веток ели.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Репродукция с изображением ежа, альбомный лист, простой карандаш.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24</w:t>
            </w:r>
          </w:p>
        </w:tc>
      </w:tr>
      <w:tr w:rsidR="007F29DE" w:rsidRPr="007F29DE" w:rsidTr="00F671A9">
        <w:tc>
          <w:tcPr>
            <w:tcW w:w="1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14«Рисуем зимний пейзаж»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совершенствовать навыки работы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 нетрадиционной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техникой рисования – «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набрызг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развивать у детей творческие способности.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слайд – шоу с зимними пейзажами; конверт с письмом, зубные щётки, гуашь синего, голубого и белого цвета; 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силуэты деревьев, шаблон сугроба, палитры, белые листы, салфетки.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.конспект</w:t>
            </w:r>
            <w:proofErr w:type="gramEnd"/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15 .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Морозный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узор»( рисование свечой)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интерес к зимним явлениям природы;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-совершенствовать умения и навыки детей в свободном экспериментировании с изобразительным материалом, помочь детям освоить метод спонтанного рисования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Альбомный лист, акварельные краски, кисть с широким ворсом свеча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54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16.«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Зимнее чудо-снежинка». Рисование в нетрадиционной технике (рисование восковыми мелками,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тонирование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бумаги)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Образовательная: Учить использовать в работе нетрадиционную технику - рисование восковыми мелками и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тонирование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бумаги; развивать видение художественного образа, формировать чувство композиции; закреплять знание цветов способствовать появлению желания самостоятельно придумать ритмичный узор.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Развивающая: Расширять представление детей о явлениях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природы ,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помочь установить причинно-следственные связи между природными явлениями. Развивать умение слышать и понимать заданный вопрос. Обогащать словарный запас детей. Развивать крупную и мелкую моторику рук.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Воспитательные: Воспитывать интерес к изучению природы и бережное отношение к ней. Воспитывать аккуратность и опрятность.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и материал: снежинки, листы бумаги (по количеству детей), восковые мелки, гуашь синего цвета, широкие кисти, стаканчики с водой, салфетки.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17«Верблюд в пустыни»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у детей интереса к природе разных климатических зон, Расширение представлений о пустыне, развивать умения передавать свои впечатления в рисунке.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Ознакомление с новым приёмом рисования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расчёсывание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«краски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нового графического знака- волнистая линия, отработка плавного непрерывного движения руки.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Закреплять умение передавать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колорит ,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характерный для пустыни подбирая нужные слова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Альбомный лист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 гуашевых красок Кисть № 1,4 Пластмассовая вилка, салфетка, набор репродукций с изображением растений, животных пустыни.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Давыдова(ч.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2)стр.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7F29DE" w:rsidRPr="007F29DE" w:rsidTr="00F671A9">
        <w:tc>
          <w:tcPr>
            <w:tcW w:w="1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«Рисуем, что хотим».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имеющиеся в наличии.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19«Зимние узоры».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кляксография</w:t>
            </w:r>
            <w:proofErr w:type="spellEnd"/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Вызвать у детей положительные эмоции, используя художественное слово, музыку, фольклор. Развивать навыки общения и речь. Расширять кругозор детей, стимулировать познавательные процессы. Совершенствовать навыки нетрадиционного изображения предмета (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кляксография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трубочкой). Воспитывать интерес к зимним явлениям.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тонированные листы, жидко разведенная гуашь в мисочке белого цвета, пластиковая ложечка, трубочка (соломинка для напитков).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20.Медуза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ладошка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-аппликация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Закреплять технику рисования ладонью, дополнять рисунок дополнительными 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деталями, развивать фантазию, воображение.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Гуашь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Заготовки для аппликации, самоклеящиеся 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глаза,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клей.,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альбомный лист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Конспект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Е.Немешаева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стр.55</w:t>
            </w:r>
          </w:p>
        </w:tc>
      </w:tr>
      <w:tr w:rsidR="007F29DE" w:rsidRPr="007F29DE" w:rsidTr="00F671A9">
        <w:tc>
          <w:tcPr>
            <w:tcW w:w="1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21« Праздничный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салют над городом»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проступающий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рисунок)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-формировать представления у детей о подвиге народа в годы ВОВ;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-закреплять свойства разных материалов, используемых в работе: акварель и восковые мелки;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-помочь усвоить навык проведения непрерывных линий.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Репродукция с изображением салюта, альбомный лист, набор восковых карандашей,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Акварельные краски, кисть, стаканы с водой, салфетка.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54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22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Шаблонография</w:t>
            </w:r>
            <w:proofErr w:type="spellEnd"/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Рисуем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шаблону»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-Расширять представления детей о строении сложных предметов,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-обучать способом изображения разных объектов приёмом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обрисовывания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готовых шаблонов разных геометрических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форм;-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развивать координацию движений, мелкую моторику рук.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Альбомный лист, набор шаблонов геометрических фигур разного размера, простой карандаш, набор цветных карандашей; картинки- разгадки.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57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Зоопарк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шаблонография</w:t>
            </w:r>
            <w:proofErr w:type="spellEnd"/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-расширять представления детей о мире животных;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-учить изображать животных способом обведения готовых шаблонов различных геометрических форм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координацию движений, мелкую моторику рук.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Альбомный лист, набор шаблонов геометрических фигур разного размера, простой карандаш, набор цветных карандашей; картинки с изображением животных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И.А.Шаляпина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стр.7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24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Цыплята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комкание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обрывание бумаги.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воспитывать эстетически-нравственное отно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шение к животным через изображение их образов в нетрадиционных техниках; развивать чувство цвета, фактурности, объемности, композиции.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тонированный лист плотной бумаги формата А4, салфетки желтого цвета, целые и половин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ки (2 шт.), черный маркер, шапочки с рисунка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ми цыплят (для игры), эскизы и 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иллюстрации с изобра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жениями цыплят в разных художественных техниках.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Г.Казакова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Т.И.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Сайганова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Е.М. Седова, В.Ю.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 В. Смагина. Р54 Занятия по рисованию с дошкольниками</w:t>
            </w:r>
          </w:p>
        </w:tc>
      </w:tr>
      <w:tr w:rsidR="007F29DE" w:rsidRPr="007F29DE" w:rsidTr="00F671A9">
        <w:tc>
          <w:tcPr>
            <w:tcW w:w="1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25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Ёжик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7F29DE" w:rsidRPr="007F29DE" w:rsidRDefault="00F671A9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Вылкой</w:t>
            </w:r>
            <w:proofErr w:type="spellEnd"/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эмоционально- чувственное восприятие.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F671A9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Вилочки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оноразовые</w:t>
            </w:r>
            <w:proofErr w:type="spellEnd"/>
            <w:r w:rsidR="007F29DE"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гуашь, бумага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26 «Цветы для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лесовичка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Учить детей рисовать цветы нетрадиционным методом -мыльными пузырями. Воспитывать аккуратность, усидчивость, чувство сострадания к окружающим -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Лесовичку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Прививать любовь и бережное отношение к природе.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Баночки с краской, трубочки для коктейлей, трафареты листьев, печатки, ватные палочки.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Лесовичок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–игрушка.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Мнемотаблицы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Музыкальное сопровождение. Образцы цветов, нарисованных мыльными. Альбомные листы.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27Весенние цветы для моей мамы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воспитывать эстетическое отношение к обра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зу мамы через изображение цветов в различных тех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никах; развивать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цветовосприятие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чувство компози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ции, воображение.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белая и бледно-зеленая бумага фор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мата A3 иллюстрации, восковые мелки, аква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рель, зеленая гуашь, гуашь в мисочках для печати, тампоны из поролона, трафареты, кисти № 9 и № 2, эскизы с изображением цветов, карточки из картона различного цвета для игры.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 Весёлые кляксы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Познакомить с таким способом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изображения ,как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кляксография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показать её выразительные возможности.;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-учить дорисовывать детали </w:t>
            </w:r>
            <w:proofErr w:type="spellStart"/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объектов,полученных</w:t>
            </w:r>
            <w:proofErr w:type="spellEnd"/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ходе спонтанного изображения;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-поощрять творчество и инициативу.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Альбомный лист гуашь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 фломастеров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кисть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салфетка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23</w:t>
            </w:r>
          </w:p>
        </w:tc>
      </w:tr>
      <w:tr w:rsidR="007F29DE" w:rsidRPr="007F29DE" w:rsidTr="00F671A9">
        <w:tc>
          <w:tcPr>
            <w:tcW w:w="1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Весёлые кляксы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кляксография</w:t>
            </w:r>
            <w:proofErr w:type="spellEnd"/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Продолжать знакомить с новым способом изображения, показать её выразительные возможности;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-учить дорисовывать детали объектов, полученных в ходе спонтанного изображения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воображение, фантазию.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Альбомные листы, кисти, набор фломастеров, салфетки, готовые работы по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кляксографии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набор карточек с изображением клякс.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И.А.Шаляпина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стр.42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30Моя любимая чашка на столе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эстетическое восприятие обычных предметов, умение рисовать их, комбинировать различ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ные техники; формировать чувство композиции и ритма.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чашки, одна из них разбитая, бума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га формата А4 разного цвета, гуашь, печатки, пробка, трафареты, гуашь в мисочках для печати и рисования пальчиками, игрушечный мишка, педагогические эскизы,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Г.Казакова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Т.И.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Сайганова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Е.М. Седова, В.Ю.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 В. Смагина. Р54 Занятия по рисованию с дошкольниками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 Грибочки в лукошке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формировать эстетическое отношение и вкус к композициям предметов знакомить с понятием «натюрморт»; упражнять в комбинировании двух раз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личных техник; развивать чувство композиции и ритма.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формата А4 на выбор, гуашь, кисть, мисочки для печати и рисования паль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чиками, муляжи грибов, рисунок леса, лукошко, кук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ла, игрушечная белочка, сумочка, иллюстрации и пе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дагогические эскизы, печатки в форме овалов.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Г.Казакова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Т.И.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Сайганова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Е.М. Седова, В.Ю.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Слепцова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Т. В. Смагина. Р54 Занятия по рисованию с дошкольниками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32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Черёмуха( тычок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ватными палочками 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-Учить красиво располагать ветку черёмухи на листе бумаги;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-совершенствовать умение рисовать тычком </w:t>
            </w:r>
            <w:proofErr w:type="spellStart"/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цветочки,собранные</w:t>
            </w:r>
            <w:proofErr w:type="spellEnd"/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соцветия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-развивать чувство ритма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-учить свободно владеть кистью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Тонированная бумага синего или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феолетового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цветов, гуашь, кисти, подставка для кистей, 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салфетки, ватные палочки.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В.А.Баймашова</w:t>
            </w:r>
            <w:proofErr w:type="spellEnd"/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Стр.43</w:t>
            </w:r>
          </w:p>
        </w:tc>
      </w:tr>
      <w:tr w:rsidR="007F29DE" w:rsidRPr="007F29DE" w:rsidTr="00F671A9">
        <w:tc>
          <w:tcPr>
            <w:tcW w:w="12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 Пейзаж у озера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монотипия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-закрепить знания детей о пейзаже как о жанре изобразительного искусства;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познакомить с нетрадиционной техникой изображения-монотипией, показать её изобразительные особенности;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у детей умения создавать композицию, самостоятельно подбирать цветовую гамму.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акварельной бумаги, с готовой линией сгиба, акварельные краски, наборы фломастеров, кисти, палитра, салфетки, фартуки, фотоиллюстрация с пейзажем, отражённым в озере.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Г.Н.Давыдова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 31</w:t>
            </w: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34Бабочка </w:t>
            </w: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красавица( монотипия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-Расширять знания и представления об особенностях внешнего вида бабочек;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-упражнять в умении получать оттиск в зеркальном отображении;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учить рисовать бабочку, используя прём монотипии;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развивать эстетическое восприятие; умение видеть красоту окружающей природы.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Листы акварельной бумаги, с готовой линией сгиба, акварельные краски, наборы фломастеров, кисти, палитра, салфетки, фартуки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И.А.Шаляпина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стр.52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35Живописный луг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оттиск</w:t>
            </w:r>
            <w:proofErr w:type="gram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скомканной бумагой)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Познакомить с пейзажем как о виде живописи;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-знакомить с техникой рисования скомканной бумагой;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-развивать навыки коллективной работы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Гуашь, кисть, стаканы с водой, салфетка, иллюстрации изображающие луговые цветы и растения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И.А.Шаляпина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стр.49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29DE" w:rsidRPr="007F29DE" w:rsidTr="00F671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29DE" w:rsidRPr="007F29DE" w:rsidRDefault="007F29DE" w:rsidP="007F2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 Лесная полянка</w:t>
            </w:r>
          </w:p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(коллективная работа)</w:t>
            </w:r>
          </w:p>
        </w:tc>
        <w:tc>
          <w:tcPr>
            <w:tcW w:w="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Совершенствовать умения и навыки в свободном экспериментировании с </w:t>
            </w: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материалами, необходимыми для работы в нетрадиционных изобразительных техниках.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Все </w:t>
            </w:r>
            <w:proofErr w:type="spellStart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тимеющиеся</w:t>
            </w:r>
            <w:proofErr w:type="spellEnd"/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наличии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9DE" w:rsidRPr="007F29DE" w:rsidRDefault="007F29DE" w:rsidP="007F29D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9D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</w:tr>
    </w:tbl>
    <w:p w:rsidR="007F29DE" w:rsidRPr="007F29DE" w:rsidRDefault="007F29DE" w:rsidP="007F29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9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D4E84" w:rsidRDefault="002D4E84" w:rsidP="002D4E84"/>
    <w:sectPr w:rsidR="002D4E84" w:rsidSect="002D4E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C7C"/>
    <w:multiLevelType w:val="hybridMultilevel"/>
    <w:tmpl w:val="7E481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992"/>
    <w:multiLevelType w:val="multilevel"/>
    <w:tmpl w:val="7266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A1441"/>
    <w:multiLevelType w:val="multilevel"/>
    <w:tmpl w:val="52CA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33435"/>
    <w:multiLevelType w:val="multilevel"/>
    <w:tmpl w:val="3362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62FCE"/>
    <w:multiLevelType w:val="multilevel"/>
    <w:tmpl w:val="70468B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171523E6"/>
    <w:multiLevelType w:val="multilevel"/>
    <w:tmpl w:val="E3B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115B8"/>
    <w:multiLevelType w:val="multilevel"/>
    <w:tmpl w:val="D130ADF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62805"/>
    <w:multiLevelType w:val="multilevel"/>
    <w:tmpl w:val="F8E2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A7CAE"/>
    <w:multiLevelType w:val="multilevel"/>
    <w:tmpl w:val="0BEA5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E169FC"/>
    <w:multiLevelType w:val="multilevel"/>
    <w:tmpl w:val="DFA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60606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D3B9B"/>
    <w:multiLevelType w:val="multilevel"/>
    <w:tmpl w:val="D60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16F88"/>
    <w:multiLevelType w:val="multilevel"/>
    <w:tmpl w:val="12F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324B2"/>
    <w:multiLevelType w:val="multilevel"/>
    <w:tmpl w:val="083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B6B0A"/>
    <w:multiLevelType w:val="multilevel"/>
    <w:tmpl w:val="51AC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73861"/>
    <w:multiLevelType w:val="multilevel"/>
    <w:tmpl w:val="5CDA8C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cs="Times New Roman" w:hint="default"/>
      </w:rPr>
    </w:lvl>
  </w:abstractNum>
  <w:abstractNum w:abstractNumId="15" w15:restartNumberingAfterBreak="0">
    <w:nsid w:val="6F8E77D2"/>
    <w:multiLevelType w:val="multilevel"/>
    <w:tmpl w:val="2B9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93CF9"/>
    <w:multiLevelType w:val="multilevel"/>
    <w:tmpl w:val="B8122A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8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59"/>
    <w:rsid w:val="000406CD"/>
    <w:rsid w:val="00215955"/>
    <w:rsid w:val="00281D38"/>
    <w:rsid w:val="002D4E84"/>
    <w:rsid w:val="00443578"/>
    <w:rsid w:val="00497129"/>
    <w:rsid w:val="004A1A92"/>
    <w:rsid w:val="004B7DD2"/>
    <w:rsid w:val="004D1A26"/>
    <w:rsid w:val="004F1A9F"/>
    <w:rsid w:val="00610B59"/>
    <w:rsid w:val="00665558"/>
    <w:rsid w:val="006C198B"/>
    <w:rsid w:val="007F29DE"/>
    <w:rsid w:val="0089359A"/>
    <w:rsid w:val="008D26C1"/>
    <w:rsid w:val="009C2FDC"/>
    <w:rsid w:val="00A2036E"/>
    <w:rsid w:val="00A42469"/>
    <w:rsid w:val="00BE4997"/>
    <w:rsid w:val="00C015DC"/>
    <w:rsid w:val="00C24F21"/>
    <w:rsid w:val="00C64D7F"/>
    <w:rsid w:val="00EB0854"/>
    <w:rsid w:val="00F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1DE44-21DB-4DD2-A1BD-5412CA42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28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1D38"/>
  </w:style>
  <w:style w:type="character" w:customStyle="1" w:styleId="c9">
    <w:name w:val="c9"/>
    <w:basedOn w:val="a0"/>
    <w:rsid w:val="00281D38"/>
  </w:style>
  <w:style w:type="paragraph" w:customStyle="1" w:styleId="c13">
    <w:name w:val="c13"/>
    <w:basedOn w:val="a"/>
    <w:rsid w:val="0028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8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5558"/>
  </w:style>
  <w:style w:type="character" w:customStyle="1" w:styleId="c6">
    <w:name w:val="c6"/>
    <w:basedOn w:val="a0"/>
    <w:rsid w:val="006C198B"/>
  </w:style>
  <w:style w:type="paragraph" w:styleId="a3">
    <w:name w:val="Normal (Web)"/>
    <w:basedOn w:val="a"/>
    <w:uiPriority w:val="99"/>
    <w:semiHidden/>
    <w:unhideWhenUsed/>
    <w:rsid w:val="004A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27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2020-10-23T03:10:00Z</dcterms:created>
  <dcterms:modified xsi:type="dcterms:W3CDTF">2020-10-23T10:04:00Z</dcterms:modified>
</cp:coreProperties>
</file>