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62" w:rsidRPr="00331633" w:rsidRDefault="00C3230E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«Лёвушка»</w:t>
      </w: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</w:t>
      </w: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0E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познавательно-исследовательской деятельности</w:t>
      </w:r>
      <w:r w:rsid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таршей </w:t>
      </w:r>
      <w:r w:rsid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</w:t>
      </w:r>
    </w:p>
    <w:p w:rsidR="000A1562" w:rsidRPr="00331633" w:rsidRDefault="00C3230E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58503E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="001E328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Хочу все знать</w:t>
      </w:r>
      <w:r w:rsidR="000A1562" w:rsidRPr="0033163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8C06F3" w:rsidP="008C06F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A1562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="000A1562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562" w:rsidRPr="00331633" w:rsidRDefault="00C3230E" w:rsidP="00331633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Чувилина</w:t>
      </w:r>
    </w:p>
    <w:p w:rsidR="000A1562" w:rsidRPr="00331633" w:rsidRDefault="00C3230E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О.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Пасичник</w:t>
      </w: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62" w:rsidRPr="00331633" w:rsidRDefault="000A1562" w:rsidP="003316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0E" w:rsidRDefault="00C3230E" w:rsidP="00C3230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Кольцово 202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34AB" w:rsidRPr="00331633" w:rsidRDefault="009F34AB" w:rsidP="003724B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Детство – пора поисков ответов на самые разные вопросы. Дошкольники прирожденные исследователи. И тому подтверждение их любознательность, постоянное стремление к эксперименту, желание постоянно находить решение в проблемной ситуации. Детское экспериментирование - замечательное средство интеллектуального, познавательного</w:t>
      </w:r>
      <w:r w:rsidR="00C323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речевого</w:t>
      </w: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дошкольников.</w:t>
      </w:r>
    </w:p>
    <w:p w:rsidR="00C3230E" w:rsidRDefault="00C3230E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вокруг ребенка разнообразен, поэтому у него постоянно существует потребность в новых впечатлениях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процессе</w:t>
      </w:r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371333" w:rsidRPr="002A02B8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2A02B8" w:rsidRPr="002A02B8" w:rsidRDefault="002A02B8" w:rsidP="002A02B8">
      <w:pPr>
        <w:rPr>
          <w:rFonts w:ascii="Times New Roman" w:hAnsi="Times New Roman" w:cs="Times New Roman"/>
          <w:sz w:val="28"/>
          <w:szCs w:val="28"/>
        </w:rPr>
      </w:pPr>
      <w:r w:rsidRPr="002A02B8">
        <w:rPr>
          <w:rFonts w:ascii="Times New Roman" w:hAnsi="Times New Roman" w:cs="Times New Roman"/>
          <w:sz w:val="28"/>
          <w:szCs w:val="28"/>
        </w:rPr>
        <w:t xml:space="preserve">Детям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2A02B8">
        <w:rPr>
          <w:rFonts w:ascii="Times New Roman" w:hAnsi="Times New Roman" w:cs="Times New Roman"/>
          <w:sz w:val="28"/>
          <w:szCs w:val="28"/>
        </w:rPr>
        <w:t xml:space="preserve"> это важно вдвойне, потому что им свойственна низкая познавательная активность, так как у них слабо формируются или формируются с опозданием все познавательные процессы. Без специального педагогического воздействия у таких детей не развиваются такие качества как: самостоятельность, способность переноса усвоенных знаний и навыков из одной ситуации в другую при решении аналогичных задач, а познавательные процессы обеспечивают формирование всех высших психических функций.</w:t>
      </w:r>
    </w:p>
    <w:p w:rsidR="009F34AB" w:rsidRDefault="002A02B8" w:rsidP="002A02B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важности всего вышесказанного и для развития интеллек</w:t>
      </w:r>
      <w:r w:rsidR="0006324A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туальных способностей детей был разработан проект</w:t>
      </w:r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</w:t>
      </w:r>
      <w:r w:rsidR="0006324A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познавательно-исследовательской</w:t>
      </w:r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через занимательные опыты и эксперименты.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проекта.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</w:t>
      </w: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ственном и нравственном уровне в сравнении с теми, кто такой школы не прошёл. К. Е. Тимирязев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мира - это сложная целостная система знаний о человеке, о мире вообще, о других людях, о себе, о своей деятельности.</w:t>
      </w:r>
    </w:p>
    <w:p w:rsidR="00371333" w:rsidRPr="00371333" w:rsidRDefault="00371333" w:rsidP="00371333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проекта.</w:t>
      </w:r>
    </w:p>
    <w:p w:rsidR="00371333" w:rsidRPr="00331633" w:rsidRDefault="0037133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AB" w:rsidRPr="00331633" w:rsidRDefault="009F34AB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Развитие у детей познавательного интереса, наблюдательности, любознательности и способности к самостоятельному экспериментированию, способности применять полученные знания на практике.</w:t>
      </w:r>
    </w:p>
    <w:p w:rsidR="009F34AB" w:rsidRPr="003724BA" w:rsidRDefault="009F34AB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F34AB" w:rsidRPr="003724BA" w:rsidRDefault="009F34AB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8358B" w:rsidRPr="00331633" w:rsidRDefault="0058358B" w:rsidP="00331633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об объектах окружающего мира, о свойствах и отношениях объектов окружающего мира (форме, цвете, размере, материале, весе причинах и следствиях и др.).</w:t>
      </w:r>
    </w:p>
    <w:p w:rsidR="0058358B" w:rsidRPr="00331633" w:rsidRDefault="0058358B" w:rsidP="00331633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58358B" w:rsidRPr="00331633" w:rsidRDefault="0058358B" w:rsidP="00331633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действия, становление сознания</w:t>
      </w:r>
    </w:p>
    <w:p w:rsidR="009F34AB" w:rsidRPr="003724BA" w:rsidRDefault="009F34AB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8358B" w:rsidRPr="00331633" w:rsidRDefault="0058358B" w:rsidP="00331633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детей.</w:t>
      </w:r>
    </w:p>
    <w:p w:rsidR="0058358B" w:rsidRPr="00331633" w:rsidRDefault="0058358B" w:rsidP="00331633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творческую активность.</w:t>
      </w:r>
    </w:p>
    <w:p w:rsidR="0058358B" w:rsidRPr="00331633" w:rsidRDefault="0058358B" w:rsidP="00331633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:rsidR="009F34AB" w:rsidRPr="003724BA" w:rsidRDefault="009F34AB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 </w:t>
      </w:r>
    </w:p>
    <w:p w:rsidR="00854827" w:rsidRDefault="00854827" w:rsidP="00331633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живой и не живой природе;</w:t>
      </w:r>
    </w:p>
    <w:p w:rsidR="00371333" w:rsidRPr="00371333" w:rsidRDefault="00371333" w:rsidP="00371333">
      <w:pPr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37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краткосрочный, поисково-исследовательский.</w:t>
      </w:r>
    </w:p>
    <w:p w:rsidR="009F34AB" w:rsidRPr="00331633" w:rsidRDefault="009F34AB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2023 года</w:t>
      </w: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AB" w:rsidRPr="00331633" w:rsidRDefault="0080157D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проведения основной части проекта</w:t>
      </w:r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C3230E">
        <w:rPr>
          <w:rFonts w:ascii="Times New Roman" w:eastAsia="Times New Roman" w:hAnsi="Times New Roman" w:cs="Times New Roman"/>
          <w:sz w:val="28"/>
          <w:szCs w:val="28"/>
          <w:lang w:eastAsia="ru-RU"/>
        </w:rPr>
        <w:t>15-20</w:t>
      </w:r>
      <w:r w:rsidR="009F34AB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951FA" w:rsidRPr="00331633" w:rsidRDefault="0080157D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воспитатели, родители.</w:t>
      </w:r>
    </w:p>
    <w:p w:rsidR="00BD5E07" w:rsidRPr="003724BA" w:rsidRDefault="00BD5E07" w:rsidP="00331633">
      <w:pPr>
        <w:pStyle w:val="a9"/>
        <w:shd w:val="clear" w:color="auto" w:fill="FFFFFF"/>
        <w:spacing w:before="225" w:beforeAutospacing="0" w:after="225" w:afterAutospacing="0" w:line="276" w:lineRule="auto"/>
        <w:ind w:firstLine="360"/>
        <w:rPr>
          <w:b/>
          <w:sz w:val="28"/>
          <w:szCs w:val="28"/>
        </w:rPr>
      </w:pPr>
      <w:r w:rsidRPr="003724BA">
        <w:rPr>
          <w:b/>
          <w:sz w:val="28"/>
          <w:szCs w:val="28"/>
        </w:rPr>
        <w:t>Ожидаемый результат</w:t>
      </w:r>
      <w:r w:rsidR="00450024" w:rsidRPr="003724BA">
        <w:rPr>
          <w:b/>
          <w:sz w:val="28"/>
          <w:szCs w:val="28"/>
        </w:rPr>
        <w:t>:</w:t>
      </w:r>
    </w:p>
    <w:p w:rsidR="00BD5E07" w:rsidRPr="00331633" w:rsidRDefault="00BD5E07" w:rsidP="00331633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31633">
        <w:rPr>
          <w:sz w:val="28"/>
          <w:szCs w:val="28"/>
        </w:rPr>
        <w:t>Стимулирование в детях интереса к поисково-исследовательской деятельности, обогащение представление детей о свойствах неживой </w:t>
      </w:r>
      <w:r w:rsidRPr="00331633">
        <w:rPr>
          <w:sz w:val="28"/>
          <w:szCs w:val="28"/>
          <w:bdr w:val="none" w:sz="0" w:space="0" w:color="auto" w:frame="1"/>
        </w:rPr>
        <w:t>природы</w:t>
      </w:r>
      <w:r w:rsidRPr="00331633">
        <w:rPr>
          <w:sz w:val="28"/>
          <w:szCs w:val="28"/>
        </w:rPr>
        <w:t>: снеге, песке, воде; развитие наблюдательности, любознательности; мыслительных </w:t>
      </w:r>
      <w:r w:rsidRPr="00331633">
        <w:rPr>
          <w:sz w:val="28"/>
          <w:szCs w:val="28"/>
          <w:bdr w:val="none" w:sz="0" w:space="0" w:color="auto" w:frame="1"/>
        </w:rPr>
        <w:t>процессов</w:t>
      </w:r>
      <w:r w:rsidRPr="00331633">
        <w:rPr>
          <w:sz w:val="28"/>
          <w:szCs w:val="28"/>
        </w:rPr>
        <w:t>: логиче</w:t>
      </w:r>
      <w:r w:rsidRPr="00331633">
        <w:rPr>
          <w:sz w:val="28"/>
          <w:szCs w:val="28"/>
        </w:rPr>
        <w:lastRenderedPageBreak/>
        <w:t>ского мышления, восприятия, произвольного внимания, памяти, мелкой моторики; обогащение словаря.</w:t>
      </w:r>
    </w:p>
    <w:p w:rsidR="00BD5E07" w:rsidRPr="003724BA" w:rsidRDefault="00450024" w:rsidP="00331633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3724BA">
        <w:rPr>
          <w:b/>
          <w:sz w:val="28"/>
          <w:szCs w:val="28"/>
        </w:rPr>
        <w:t>Осна</w:t>
      </w:r>
      <w:r w:rsidR="00BD5E07" w:rsidRPr="003724BA">
        <w:rPr>
          <w:b/>
          <w:sz w:val="28"/>
          <w:szCs w:val="28"/>
        </w:rPr>
        <w:t>щение мини-</w:t>
      </w:r>
      <w:r w:rsidR="00BD5E07" w:rsidRPr="003724BA">
        <w:rPr>
          <w:b/>
          <w:sz w:val="28"/>
          <w:szCs w:val="28"/>
          <w:bdr w:val="none" w:sz="0" w:space="0" w:color="auto" w:frame="1"/>
        </w:rPr>
        <w:t>лаборатории</w:t>
      </w:r>
      <w:r w:rsidR="00BD5E07" w:rsidRPr="003724BA">
        <w:rPr>
          <w:b/>
          <w:sz w:val="28"/>
          <w:szCs w:val="28"/>
        </w:rPr>
        <w:t>:</w:t>
      </w:r>
    </w:p>
    <w:p w:rsidR="00BD5E07" w:rsidRPr="00331633" w:rsidRDefault="00BD5E07" w:rsidP="0033163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633">
        <w:rPr>
          <w:sz w:val="28"/>
          <w:szCs w:val="28"/>
          <w:bdr w:val="none" w:sz="0" w:space="0" w:color="auto" w:frame="1"/>
        </w:rPr>
        <w:t>Приборы</w:t>
      </w:r>
      <w:r w:rsidRPr="00331633">
        <w:rPr>
          <w:sz w:val="28"/>
          <w:szCs w:val="28"/>
        </w:rPr>
        <w:t>: емкости для игр с водой разных объемов и форм, лупы, мерные ложки, пипетки.</w:t>
      </w:r>
    </w:p>
    <w:p w:rsidR="00450024" w:rsidRPr="00331633" w:rsidRDefault="00BD5E07" w:rsidP="0033163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633">
        <w:rPr>
          <w:sz w:val="28"/>
          <w:szCs w:val="28"/>
          <w:bdr w:val="none" w:sz="0" w:space="0" w:color="auto" w:frame="1"/>
        </w:rPr>
        <w:t>Природный материал</w:t>
      </w:r>
      <w:r w:rsidRPr="00331633">
        <w:rPr>
          <w:sz w:val="28"/>
          <w:szCs w:val="28"/>
        </w:rPr>
        <w:t>: песок, ракушки, семена бобов, фасоли, гороха, косточки, скорлупа орехов, яичная скорлупа.</w:t>
      </w:r>
    </w:p>
    <w:p w:rsidR="00450024" w:rsidRPr="00331633" w:rsidRDefault="00BD5E07" w:rsidP="0033163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633">
        <w:rPr>
          <w:sz w:val="28"/>
          <w:szCs w:val="28"/>
          <w:bdr w:val="none" w:sz="0" w:space="0" w:color="auto" w:frame="1"/>
        </w:rPr>
        <w:t>Утилизированный материал</w:t>
      </w:r>
      <w:r w:rsidRPr="00331633">
        <w:rPr>
          <w:sz w:val="28"/>
          <w:szCs w:val="28"/>
        </w:rPr>
        <w:t>: проволока, ткани, пробки,</w:t>
      </w:r>
    </w:p>
    <w:p w:rsidR="00450024" w:rsidRPr="00331633" w:rsidRDefault="00BD5E07" w:rsidP="0033163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633">
        <w:rPr>
          <w:sz w:val="28"/>
          <w:szCs w:val="28"/>
          <w:bdr w:val="none" w:sz="0" w:space="0" w:color="auto" w:frame="1"/>
        </w:rPr>
        <w:t xml:space="preserve"> Разные виды бумаги</w:t>
      </w:r>
      <w:r w:rsidRPr="00331633">
        <w:rPr>
          <w:sz w:val="28"/>
          <w:szCs w:val="28"/>
        </w:rPr>
        <w:t>: бархатная, глянцевая, гофрированная, плотная.</w:t>
      </w:r>
    </w:p>
    <w:p w:rsidR="00450024" w:rsidRPr="00331633" w:rsidRDefault="00BD5E07" w:rsidP="0033163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633">
        <w:rPr>
          <w:sz w:val="28"/>
          <w:szCs w:val="28"/>
          <w:bdr w:val="none" w:sz="0" w:space="0" w:color="auto" w:frame="1"/>
        </w:rPr>
        <w:t xml:space="preserve"> Красители</w:t>
      </w:r>
      <w:r w:rsidRPr="00331633">
        <w:rPr>
          <w:sz w:val="28"/>
          <w:szCs w:val="28"/>
        </w:rPr>
        <w:t>: гуашь, акварельные краски;</w:t>
      </w:r>
    </w:p>
    <w:p w:rsidR="006E648D" w:rsidRPr="00331633" w:rsidRDefault="00BD5E07" w:rsidP="0033163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633">
        <w:rPr>
          <w:sz w:val="28"/>
          <w:szCs w:val="28"/>
          <w:bdr w:val="none" w:sz="0" w:space="0" w:color="auto" w:frame="1"/>
        </w:rPr>
        <w:t>Прочие материалы</w:t>
      </w:r>
      <w:r w:rsidRPr="00331633">
        <w:rPr>
          <w:sz w:val="28"/>
          <w:szCs w:val="28"/>
        </w:rPr>
        <w:t>: зеркала, воздушные шары, масло, мука, соль, сахар, цветные и п</w:t>
      </w:r>
      <w:r w:rsidR="00C3230E">
        <w:rPr>
          <w:sz w:val="28"/>
          <w:szCs w:val="28"/>
        </w:rPr>
        <w:t>розрачные стекла, сито, свечи, в</w:t>
      </w:r>
      <w:r w:rsidRPr="00331633">
        <w:rPr>
          <w:sz w:val="28"/>
          <w:szCs w:val="28"/>
        </w:rPr>
        <w:t>ата.</w:t>
      </w:r>
    </w:p>
    <w:p w:rsidR="006E648D" w:rsidRPr="00331633" w:rsidRDefault="009975C8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58503E" w:rsidRPr="00331633" w:rsidRDefault="0058503E" w:rsidP="00331633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58503E" w:rsidRPr="00331633" w:rsidRDefault="0058503E" w:rsidP="00331633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58503E" w:rsidRPr="00331633" w:rsidRDefault="0058503E" w:rsidP="00331633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6E648D" w:rsidRPr="00331633" w:rsidRDefault="0058503E" w:rsidP="00331633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9975C8" w:rsidRPr="00331633" w:rsidRDefault="0058503E" w:rsidP="00331633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цели, задач</w:t>
      </w:r>
    </w:p>
    <w:p w:rsidR="009975C8" w:rsidRPr="00331633" w:rsidRDefault="0058503E" w:rsidP="00331633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</w:t>
      </w:r>
      <w:r w:rsidR="009975C8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реализации проекта</w:t>
      </w:r>
    </w:p>
    <w:p w:rsidR="0058503E" w:rsidRDefault="0058503E" w:rsidP="00331633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9975C8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спективное планирование проекта</w:t>
      </w:r>
    </w:p>
    <w:p w:rsidR="008C06F3" w:rsidRDefault="008C06F3" w:rsidP="00331633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данной теме</w:t>
      </w:r>
    </w:p>
    <w:p w:rsidR="008C06F3" w:rsidRPr="00331633" w:rsidRDefault="008C06F3" w:rsidP="00331633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C92652" w:rsidRPr="00331633" w:rsidRDefault="006E648D" w:rsidP="0080157D">
      <w:pPr>
        <w:spacing w:after="0" w:line="276" w:lineRule="auto"/>
        <w:ind w:left="212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</w:p>
    <w:p w:rsidR="009975C8" w:rsidRPr="00331633" w:rsidRDefault="009975C8" w:rsidP="00331633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p w:rsidR="009975C8" w:rsidRPr="00331633" w:rsidRDefault="009975C8" w:rsidP="0033163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</w:t>
      </w:r>
      <w:r w:rsidR="0080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- "Природа вокруг нас", «Роль познавательно-исследовательской деятельности в развитии детей»</w:t>
      </w:r>
    </w:p>
    <w:p w:rsidR="009975C8" w:rsidRPr="00331633" w:rsidRDefault="009975C8" w:rsidP="0033163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по созданию картотеки опытов - экспериментов для детей среднего дошкольного возраста;</w:t>
      </w:r>
    </w:p>
    <w:p w:rsidR="009975C8" w:rsidRPr="00331633" w:rsidRDefault="009975C8" w:rsidP="0033163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наблюдений с детьми по ознакомлению с объектами неживой и живой природы;</w:t>
      </w:r>
    </w:p>
    <w:p w:rsidR="009975C8" w:rsidRPr="00331633" w:rsidRDefault="009975C8" w:rsidP="0033163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детей: лепка на тему "Отпечатки интересных предметов", рисование на тему "Рыбки в пруду". Чтение стихотворений о природе;</w:t>
      </w:r>
    </w:p>
    <w:p w:rsidR="009975C8" w:rsidRDefault="009975C8" w:rsidP="0033163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цикла опытов - экспериментов по изучению объектов не живой  и живой природы:  </w:t>
      </w:r>
    </w:p>
    <w:p w:rsidR="00F73BB1" w:rsidRDefault="00F73BB1" w:rsidP="00F73BB1">
      <w:pPr>
        <w:pStyle w:val="a4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BB1" w:rsidRDefault="00F73BB1" w:rsidP="00F73BB1">
      <w:pPr>
        <w:pStyle w:val="a4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66" w:rsidRDefault="001B5366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BB1" w:rsidRDefault="00F73BB1" w:rsidP="00F73BB1">
      <w:pPr>
        <w:pStyle w:val="a4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  <w:r w:rsidR="00B94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в группе</w:t>
      </w:r>
    </w:p>
    <w:p w:rsidR="00F73BB1" w:rsidRPr="00F73BB1" w:rsidRDefault="00F73BB1" w:rsidP="00F73BB1">
      <w:pPr>
        <w:pStyle w:val="a4"/>
        <w:numPr>
          <w:ilvl w:val="0"/>
          <w:numId w:val="10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 воздух</w:t>
      </w:r>
    </w:p>
    <w:p w:rsidR="00F73BB1" w:rsidRPr="001B5366" w:rsidRDefault="00F73BB1" w:rsidP="00F73BB1">
      <w:pPr>
        <w:pStyle w:val="a4"/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«Невидимка воздух» 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воздухе, его свойствах; о роли в жизни живых существ. Развивать интерес к познавательной деятельности и экспериментированию. Развивать мышление, учить делать выводы в процессе эксперимента.</w:t>
      </w:r>
    </w:p>
    <w:p w:rsidR="00F73BB1" w:rsidRPr="001B5366" w:rsidRDefault="00F73BB1" w:rsidP="00F73BB1">
      <w:pPr>
        <w:pStyle w:val="a4"/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поймать воздух?»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«Парашюты» (дома совестно с родителями изготавливаем игрушечный парашют)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 кусков верёвки по 40 см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-большой пластиковый пакет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-двухсторонний скотч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-игрушечный человечек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в стакане»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у меня в руках стакан. Как вы думаете, он пустой? Сейчас мы это проверим. Нам понадобиться ёмкость с водой и этот стакан. Перевернём стакан 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F73BB1" w:rsidRPr="001B5366" w:rsidRDefault="00F73BB1" w:rsidP="00F73BB1">
      <w:pPr>
        <w:pStyle w:val="a4"/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гаснет свеча»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свечи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блюдца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-банка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-спички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2 свечи, поставили на блюдца 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«Воздух легче воды»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«Движение воздуха»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лист бумаги и помашите перед лицом. Что вы почувствуете? А если бы мы сейчас окно, 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 необходим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F73BB1" w:rsidRPr="001B5366" w:rsidRDefault="00F73BB1" w:rsidP="00F73BB1">
      <w:pPr>
        <w:pStyle w:val="a4"/>
        <w:numPr>
          <w:ilvl w:val="0"/>
          <w:numId w:val="10"/>
        </w:num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ОПЫТЫ С ВОДОЙ</w:t>
      </w:r>
      <w:r w:rsidRPr="001B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 «Царица – водица»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представления детей о жидком состоянии воды;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накоплению у детей конкретных представлений о свойствах, формах и видах воды;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мышление, любознательность;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делать выводы, умозаключения;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аккуратность при работе.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 формы вода?»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кубик и шарик.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формы эти предметы (ответы детей). А имеет ли форму вода? Для этого возьмём узкую банку и наполним её водой. Перельём эту воду в широкую банку. Форма, которую принимает вода, всё время изменяется.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принимает форму того сосуда, в котором находится. Вода-жидкость. Вспомните лужи после дождя. На дороге растекается, в ямках собирается, а в землю впитывается. И так вода не имеет формы.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цвета вода?»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два стакана-один с водой, а другой с молоком. Возьмём картинку и поставим её за стаканом с водой. Нам видно картинку (ответы детей).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поставим картинку за стаканом с молоком. Что мы обнаружили? </w:t>
      </w: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через воду рисунок виден, а через молоко нет. Значит вода прозрачная жидкость. 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 И так, делаем вывод, что вода прозрачная жидкость.</w:t>
      </w:r>
    </w:p>
    <w:p w:rsidR="00F73BB1" w:rsidRPr="001B5366" w:rsidRDefault="00F73BB1" w:rsidP="00F73BB1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«Льдинки на тропинке»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-краски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ёмкости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-формочки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-вода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«Вода – растворитель»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у воды вкус? Дети пробуют воду и высказывают своё мнение. Один ребёнок размешивает в воде сахар, другой - соль, третий – аскорбиновую кислоту. Теперь попробуйте воду снова. Что изменилось? У воды появился вкус. Вода стала сладкая, солёная, кислая.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своего вкуса у воды нет. А что случилось с веществами, которые мы добавили в воду? (ответы детей).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«Яйцо утонет или всплывет?»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яйца (сваренное в крутую)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-соль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-вода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ёмкости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F73BB1" w:rsidRPr="001B5366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BB1" w:rsidRPr="001B5366" w:rsidRDefault="00F73BB1" w:rsidP="00F73BB1">
      <w:pPr>
        <w:pStyle w:val="a4"/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«Есть ли запах у воды?»</w:t>
      </w:r>
    </w:p>
    <w:p w:rsidR="00F73BB1" w:rsidRDefault="00F73BB1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определим есть ли запах у воды. (Ответы детей). Теперь размешаем в воде травяной настой и мятные капли. И снова понюхаем воду. У воды появился запах. Растворяясь в воде различные вещества, меняют у воды: цвет, вкус, запах.</w:t>
      </w:r>
    </w:p>
    <w:p w:rsid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D5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«поднимающаяся вода»</w:t>
      </w:r>
    </w:p>
    <w:p w:rsid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Давайте определим может ли вода подниматься в верх . возьмем два прозрачных стакана, разбавим в воде краситель, опустив него один край салфетки, а другой край опустим в пустой стакан и посмотрим, перельется ли жидкость из оного стакана в другой.</w:t>
      </w:r>
    </w:p>
    <w:p w:rsid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Материалы;</w:t>
      </w:r>
    </w:p>
    <w:p w:rsid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прозрачные стаканы от 2 до 4 штук</w:t>
      </w:r>
    </w:p>
    <w:p w:rsid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бумажные белые салфетки </w:t>
      </w:r>
    </w:p>
    <w:p w:rsid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красители</w:t>
      </w:r>
    </w:p>
    <w:p w:rsidR="006D51EB" w:rsidRPr="006D51EB" w:rsidRDefault="006D51EB" w:rsidP="00F73BB1">
      <w:p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вода</w:t>
      </w:r>
    </w:p>
    <w:p w:rsidR="00F73BB1" w:rsidRPr="006D51EB" w:rsidRDefault="006D51EB" w:rsidP="006D51EB">
      <w:pPr>
        <w:shd w:val="clear" w:color="auto" w:fill="FFFFFF"/>
        <w:spacing w:after="125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3BB1" w:rsidRPr="006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73BB1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Лава в банке</w:t>
      </w:r>
      <w:r w:rsidR="00F73BB1" w:rsidRPr="006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исследуем, что легче вода и</w:t>
      </w:r>
      <w:r w:rsidR="00F73BB1" w:rsidRPr="006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масло и почему красители опускаются на </w:t>
      </w:r>
      <w:r w:rsidRPr="006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дно,</w:t>
      </w:r>
      <w:r w:rsidR="00F73BB1" w:rsidRPr="006D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добавить соль, выясняем что такое плотность.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стеклянная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растительное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Красители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 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Наливаем воду в банку следом наливаем масло в банку , вода остается внизу масло поднимается вверх, капаем красители- они лежать на масле, добавляем соль- красители опускаются в низ, «взрываются» получается эффект лавы».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11" w:rsidRPr="008C06F3" w:rsidRDefault="006D51EB" w:rsidP="006D51EB">
      <w:pPr>
        <w:shd w:val="clear" w:color="auto" w:fill="FFFFFF"/>
        <w:spacing w:after="125" w:line="240" w:lineRule="auto"/>
        <w:ind w:left="568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10. </w:t>
      </w:r>
      <w:r w:rsidR="008C06F3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66F11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Вулкан</w:t>
      </w:r>
      <w:r w:rsidR="008C06F3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«Вулкана» нам понадобится 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от йогурта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мытья посуды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Уксус .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 эксперимент – изготавливаем «вулкан» добавляем по очереди соду-средство для мытья посуды- краситель- уксус.. и наблюдаем за извержением.</w:t>
      </w:r>
    </w:p>
    <w:p w:rsidR="00666F11" w:rsidRPr="001B5366" w:rsidRDefault="00666F11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кислотной и щелочной среде, дать детям представления о вулканах и об опасностях которые они представляют.</w:t>
      </w:r>
    </w:p>
    <w:p w:rsidR="00666F11" w:rsidRPr="008C06F3" w:rsidRDefault="006D51EB" w:rsidP="006D51EB">
      <w:pPr>
        <w:shd w:val="clear" w:color="auto" w:fill="FFFFFF"/>
        <w:spacing w:after="125" w:line="240" w:lineRule="auto"/>
        <w:ind w:left="568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="008C06F3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66F11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Содовые бомбочки</w:t>
      </w:r>
      <w:r w:rsidR="008C06F3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66F11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понадобится;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 масло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мытья посуды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 для смешивания ингредиентов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Лимонная кислота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вода.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Смешиваем в емкости соду-средство для мытья посуды-растительное масло- краситель, затем формируем шарики и ставим в холодное место на 30 минут. Затем в стакан набираем теплую воду добавляем лимонную кислоту и опускаем «содовую бомбочки» наблюдаем за экспериментом.</w:t>
      </w:r>
    </w:p>
    <w:p w:rsidR="00642D8F" w:rsidRPr="001B5366" w:rsidRDefault="00642D8F" w:rsidP="00666F1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Объясняем, что лимонная кислота гасит соду в связи с чем происходит реакция закрепляем представления детей о кислотной и щелочной среде.</w:t>
      </w:r>
    </w:p>
    <w:p w:rsidR="00642D8F" w:rsidRPr="008C06F3" w:rsidRDefault="006D51EB" w:rsidP="006D51EB">
      <w:pPr>
        <w:shd w:val="clear" w:color="auto" w:fill="FFFFFF"/>
        <w:spacing w:after="125" w:line="240" w:lineRule="auto"/>
        <w:ind w:left="568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="008C06F3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42D8F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Лава-лампа</w:t>
      </w:r>
      <w:r w:rsidR="008C06F3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42D8F" w:rsidRPr="001B5366" w:rsidRDefault="00642D8F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 слоеными жидкостями</w:t>
      </w:r>
    </w:p>
    <w:p w:rsidR="00642D8F" w:rsidRPr="001B5366" w:rsidRDefault="00A66159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понадобится:</w:t>
      </w:r>
    </w:p>
    <w:p w:rsidR="00A66159" w:rsidRPr="001B5366" w:rsidRDefault="00A66159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 ваза</w:t>
      </w:r>
    </w:p>
    <w:p w:rsidR="00A66159" w:rsidRPr="001B5366" w:rsidRDefault="00A66159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 масло</w:t>
      </w:r>
    </w:p>
    <w:p w:rsidR="00A66159" w:rsidRPr="001B5366" w:rsidRDefault="00A66159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</w:p>
    <w:p w:rsidR="00A66159" w:rsidRPr="001B5366" w:rsidRDefault="00A66159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Шипучие таблетки</w:t>
      </w:r>
    </w:p>
    <w:p w:rsidR="00A66159" w:rsidRPr="001B5366" w:rsidRDefault="00A66159" w:rsidP="00642D8F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понятия о плотности веществ, вместе с газом сок поднимается на верх, но как только реакция с газом заканчивается сок опускается вниз.</w:t>
      </w:r>
    </w:p>
    <w:p w:rsidR="00B948D1" w:rsidRPr="008C06F3" w:rsidRDefault="006D51EB" w:rsidP="006D51EB">
      <w:pPr>
        <w:shd w:val="clear" w:color="auto" w:fill="FFFFFF"/>
        <w:spacing w:after="125" w:line="240" w:lineRule="auto"/>
        <w:ind w:left="568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B948D1" w:rsidRPr="008C0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«Человек. Звук и слух»</w:t>
      </w:r>
    </w:p>
    <w:p w:rsidR="00666F11" w:rsidRPr="001B5366" w:rsidRDefault="00B948D1" w:rsidP="00B948D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(Беседа- игра: «Почему все звучит?»)</w:t>
      </w:r>
    </w:p>
    <w:p w:rsidR="00B948D1" w:rsidRPr="001B5366" w:rsidRDefault="00B948D1" w:rsidP="00B948D1">
      <w:pPr>
        <w:pStyle w:val="a4"/>
        <w:shd w:val="clear" w:color="auto" w:fill="FFFFFF"/>
        <w:spacing w:after="125"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 причин возникновения звука: колебания предмета</w:t>
      </w:r>
    </w:p>
    <w:p w:rsidR="00F73BB1" w:rsidRPr="00F73BB1" w:rsidRDefault="00F73BB1" w:rsidP="00F73BB1">
      <w:pPr>
        <w:shd w:val="clear" w:color="auto" w:fill="FFFFFF"/>
        <w:spacing w:after="125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06F3" w:rsidRDefault="00F73BB1" w:rsidP="00B948D1">
      <w:p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8C06F3" w:rsidRDefault="008C06F3" w:rsidP="00B948D1">
      <w:p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6F3" w:rsidRDefault="008C06F3" w:rsidP="00B948D1">
      <w:p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6F3" w:rsidRDefault="008C06F3" w:rsidP="00B948D1">
      <w:p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3BB1" w:rsidRPr="00B948D1" w:rsidRDefault="00B948D1" w:rsidP="00B948D1">
      <w:p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F73BB1" w:rsidRDefault="006D51EB" w:rsidP="00F73BB1">
      <w:pPr>
        <w:pStyle w:val="a4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проекте при</w:t>
      </w:r>
      <w:r w:rsidR="00AF4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 родители</w:t>
      </w:r>
      <w:r w:rsidR="00AF4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посещают группу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в домашних условиях </w:t>
      </w:r>
      <w:r w:rsidR="00A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 детьми занимательные опыты и эксперименты.</w:t>
      </w:r>
    </w:p>
    <w:p w:rsidR="00AF4776" w:rsidRDefault="00AF4776" w:rsidP="00F73BB1">
      <w:pPr>
        <w:pStyle w:val="a4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были проведены следующие опыты:</w:t>
      </w:r>
    </w:p>
    <w:p w:rsidR="00AF4776" w:rsidRDefault="00AF4776" w:rsidP="008C06F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Ненютоновская жидкость</w:t>
      </w:r>
    </w:p>
    <w:p w:rsidR="00AF4776" w:rsidRDefault="00AF4776" w:rsidP="008C06F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снег</w:t>
      </w:r>
    </w:p>
    <w:p w:rsidR="00AF4776" w:rsidRDefault="00AF4776" w:rsidP="008C06F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при помощи фонарика</w:t>
      </w:r>
    </w:p>
    <w:p w:rsidR="00AF4776" w:rsidRDefault="00AF4776" w:rsidP="008C06F3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надуваем при помощи лимона</w:t>
      </w:r>
    </w:p>
    <w:p w:rsidR="00AF4776" w:rsidRDefault="00AF4776" w:rsidP="008C06F3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пузыри</w:t>
      </w:r>
      <w:r w:rsidR="008C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руками, и выдувание мыльных пузырей из подручных средств (трубочек, бутылочек и т.д.)</w:t>
      </w:r>
    </w:p>
    <w:p w:rsidR="00AF4776" w:rsidRDefault="00AF4776" w:rsidP="008C06F3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Невидимые чернила</w:t>
      </w:r>
    </w:p>
    <w:p w:rsidR="008C06F3" w:rsidRDefault="008C06F3" w:rsidP="008C06F3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Задувание свечи при помощи мыльного пузыря.</w:t>
      </w:r>
    </w:p>
    <w:p w:rsidR="00AF4776" w:rsidRPr="008C06F3" w:rsidRDefault="00AF4776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76" w:rsidRPr="00331633" w:rsidRDefault="00AF4776" w:rsidP="00F73BB1">
      <w:pPr>
        <w:pStyle w:val="a4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C8" w:rsidRPr="00331633" w:rsidRDefault="009975C8" w:rsidP="003316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C8" w:rsidRPr="00331633" w:rsidRDefault="009975C8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C8" w:rsidRPr="00331633" w:rsidRDefault="009975C8" w:rsidP="00331633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854827" w:rsidRPr="00331633" w:rsidRDefault="009975C8" w:rsidP="0033163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результата проекта в виде презентации</w:t>
      </w:r>
      <w:r w:rsidR="00854827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827" w:rsidRPr="00331633" w:rsidRDefault="00854827" w:rsidP="0033163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уголка экспериментирования «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все знать</w:t>
      </w: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975C8" w:rsidRDefault="00854827" w:rsidP="008C06F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75C8" w:rsidRPr="00331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альбома с иллюстрациями: «</w:t>
      </w:r>
      <w:r w:rsidR="001E32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знаем. Что мы хотим узнать</w:t>
      </w:r>
      <w:r w:rsidRPr="008C06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06F3" w:rsidRPr="008C06F3" w:rsidRDefault="001E3283" w:rsidP="008C06F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мастер-классов от родителей по экспериментированию.</w:t>
      </w: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83" w:rsidRDefault="001E328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83" w:rsidRDefault="001E3283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52" w:rsidRPr="00331633" w:rsidRDefault="00C92652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92652" w:rsidRPr="003724BA" w:rsidRDefault="00C92652" w:rsidP="00331633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как направление развития личности дошкольника. Опыты, эксперименты, игры/сост. Нищина Н.В. – СПб.: ООО «Издательство «ДЕТСТВО-ПРЕСС», 2017</w:t>
      </w:r>
    </w:p>
    <w:p w:rsidR="00C92652" w:rsidRPr="003724BA" w:rsidRDefault="00C92652" w:rsidP="00331633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в ДОУ.- М.: ТЦ СФЕРА, 2012.</w:t>
      </w:r>
    </w:p>
    <w:p w:rsidR="00C92652" w:rsidRPr="003724BA" w:rsidRDefault="00C92652" w:rsidP="00331633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деятельность в ДОУ. Конспекты занятий в разных возрастных группах/ сост. Нищева Н.В. – СПб.: ООО «Издательство «ДЕТСТВО-ПРЕСС», 2017</w:t>
      </w:r>
    </w:p>
    <w:p w:rsidR="00C92652" w:rsidRPr="003724BA" w:rsidRDefault="00C92652" w:rsidP="00331633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опытно-экспериментальной работы в ДОУ. Тематическое и перспективное планирование работы в разных возрастных группах. Выпуск 1/ Сост. Нищева Н.В. - – СПб.: ООО «Издательство «ДЕТСТВО-ПРЕСС», 2017</w:t>
      </w:r>
    </w:p>
    <w:p w:rsidR="00C92652" w:rsidRDefault="00C92652" w:rsidP="00331633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опытно-экспериментальной работы в ДОУ. Тематическое и перспективное планирование работы в разных возрастных группах. Выпуск 2/ Сост. Нищева Н.В. - – СПб.: ООО «Издательство «ДЕТСТВО-ПРЕСС», 2017</w:t>
      </w: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F3" w:rsidRDefault="008C06F3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</w:t>
      </w:r>
    </w:p>
    <w:p w:rsidR="008C06F3" w:rsidRDefault="008C06F3" w:rsidP="008C06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занятия по экспериментальной деятельности </w:t>
      </w:r>
    </w:p>
    <w:p w:rsidR="008C06F3" w:rsidRDefault="008C06F3" w:rsidP="008C06F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средней группе</w:t>
      </w:r>
    </w:p>
    <w:p w:rsidR="008C06F3" w:rsidRDefault="008C06F3" w:rsidP="008C06F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«Воздух – невидимка»</w:t>
      </w:r>
    </w:p>
    <w:p w:rsidR="008C06F3" w:rsidRDefault="008C06F3" w:rsidP="008C06F3">
      <w:pPr>
        <w:tabs>
          <w:tab w:val="left" w:pos="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7481">
        <w:rPr>
          <w:rStyle w:val="aa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Развивать речь и познавательную</w:t>
      </w:r>
      <w:r w:rsidRPr="005C7481">
        <w:rPr>
          <w:rStyle w:val="apple-converted-space"/>
          <w:rFonts w:ascii="Times New Roman" w:hAnsi="Times New Roman" w:cs="Times New Roman"/>
          <w:color w:val="111111"/>
          <w:sz w:val="28"/>
          <w:szCs w:val="32"/>
        </w:rPr>
        <w:t> </w:t>
      </w:r>
      <w:r w:rsidRPr="005C7481">
        <w:rPr>
          <w:rFonts w:ascii="Times New Roman" w:hAnsi="Times New Roman" w:cs="Times New Roman"/>
          <w:color w:val="111111"/>
          <w:sz w:val="28"/>
          <w:szCs w:val="32"/>
        </w:rPr>
        <w:t>активность в процессе экспериментирования.</w:t>
      </w:r>
    </w:p>
    <w:p w:rsidR="008C06F3" w:rsidRDefault="008C06F3" w:rsidP="008C06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</w:p>
    <w:p w:rsidR="008C06F3" w:rsidRDefault="008C06F3" w:rsidP="008C06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Формировать представление детей о воздухе, как о компоненте неживой природы, его свойствах (имеет вес, невидим, прозрачен, легче воды, занимает место) через опытническую деятельность и моделирование.</w:t>
      </w:r>
    </w:p>
    <w:p w:rsidR="008C06F3" w:rsidRDefault="008C06F3" w:rsidP="008C06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Развивать мышления, умение делать выводы, умозаключения, развитие связной речи детей</w:t>
      </w:r>
    </w:p>
    <w:p w:rsidR="008C06F3" w:rsidRDefault="008C06F3" w:rsidP="008C06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3.Воспитывать бережное отношение к природе, осознанно воспринимать положительные и отрицательные стороны деятельности человека.</w:t>
      </w:r>
    </w:p>
    <w:p w:rsidR="008C06F3" w:rsidRDefault="008C06F3" w:rsidP="008C06F3">
      <w:pPr>
        <w:tabs>
          <w:tab w:val="left" w:pos="0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Ход совместной деятельности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1. Организационный момент – загадка.</w:t>
      </w:r>
    </w:p>
    <w:p w:rsidR="008C06F3" w:rsidRPr="005C7481" w:rsidRDefault="008C06F3" w:rsidP="008C06F3">
      <w:pPr>
        <w:pStyle w:val="a9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  <w:u w:val="single"/>
          <w:bdr w:val="none" w:sz="0" w:space="0" w:color="auto" w:frame="1"/>
        </w:rPr>
        <w:t>-Отгадайте загадку</w:t>
      </w:r>
      <w:r w:rsidRPr="005C7481">
        <w:rPr>
          <w:color w:val="111111"/>
          <w:sz w:val="28"/>
          <w:szCs w:val="32"/>
        </w:rPr>
        <w:t>: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Такой большой,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Что занимаю мир,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Такой маленький,</w:t>
      </w:r>
    </w:p>
    <w:p w:rsidR="008C06F3" w:rsidRPr="005C7481" w:rsidRDefault="008C06F3" w:rsidP="008C06F3">
      <w:pPr>
        <w:pStyle w:val="a9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Что в любую щель пролезаю</w:t>
      </w:r>
      <w:r w:rsidRPr="005C7481">
        <w:rPr>
          <w:i/>
          <w:iCs/>
          <w:color w:val="111111"/>
          <w:sz w:val="28"/>
          <w:szCs w:val="32"/>
          <w:bdr w:val="none" w:sz="0" w:space="0" w:color="auto" w:frame="1"/>
        </w:rPr>
        <w:t>(воздух)</w:t>
      </w:r>
    </w:p>
    <w:p w:rsidR="008C06F3" w:rsidRPr="005C7481" w:rsidRDefault="008C06F3" w:rsidP="008C06F3">
      <w:pPr>
        <w:pStyle w:val="a9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  <w:u w:val="single"/>
          <w:bdr w:val="none" w:sz="0" w:space="0" w:color="auto" w:frame="1"/>
        </w:rPr>
        <w:t>-Вопросы</w:t>
      </w:r>
      <w:r w:rsidRPr="005C7481">
        <w:rPr>
          <w:color w:val="111111"/>
          <w:sz w:val="28"/>
          <w:szCs w:val="32"/>
        </w:rPr>
        <w:t>: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Правильно, а почему вы так решили?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Что мы уже знаем о воздухе?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Мы можем его попробовать?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Какого цвета воздух?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2. Осно</w:t>
      </w:r>
      <w:r w:rsidRPr="005C7481">
        <w:rPr>
          <w:color w:val="111111"/>
          <w:sz w:val="28"/>
          <w:szCs w:val="32"/>
        </w:rPr>
        <w:t>вная часть.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lastRenderedPageBreak/>
        <w:t>-Предлагаю вам стать учеными и продолжить исследования воздуха.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Вы знаете кто такие ученые – исследователи?</w:t>
      </w:r>
    </w:p>
    <w:p w:rsidR="008C06F3" w:rsidRPr="005C7481" w:rsidRDefault="008C06F3" w:rsidP="008C06F3">
      <w:pPr>
        <w:pStyle w:val="a9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-Нам предстоит трудная задача –</w:t>
      </w:r>
      <w:r w:rsidRPr="005C7481">
        <w:rPr>
          <w:color w:val="111111"/>
          <w:sz w:val="28"/>
          <w:szCs w:val="32"/>
          <w:u w:val="single"/>
          <w:bdr w:val="none" w:sz="0" w:space="0" w:color="auto" w:frame="1"/>
        </w:rPr>
        <w:t>узнать</w:t>
      </w:r>
      <w:r w:rsidRPr="005C7481">
        <w:rPr>
          <w:color w:val="111111"/>
          <w:sz w:val="28"/>
          <w:szCs w:val="32"/>
        </w:rPr>
        <w:t>:</w:t>
      </w:r>
    </w:p>
    <w:p w:rsidR="008C06F3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что такое воздух, как его можно обнаружить, какими свойствами он обладает.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Вы готовы?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Уважаемые коллеги! Пройдемте в лабораторию и приступим к нашим исследованиям.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Опыт 1 (с пакетом)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вы сказали, что воздух вокруг нас. А как это доказать?(…) А его можно поймать? Как?(Показывает пустой пакет)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это? Что в нем? А можно поймать пакетом воздух? (…)Попробуйте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 детям)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у вас в пакете? (воздух) Мы его не видим, но можем почувствовать, потрогать.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0BDC">
        <w:rPr>
          <w:rFonts w:ascii="Times New Roman" w:eastAsia="Times New Roman" w:hAnsi="Times New Roman" w:cs="Times New Roman"/>
          <w:b/>
          <w:sz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40BDC">
        <w:rPr>
          <w:rFonts w:ascii="Times New Roman" w:eastAsia="Times New Roman" w:hAnsi="Times New Roman" w:cs="Times New Roman"/>
          <w:b/>
          <w:i/>
          <w:sz w:val="28"/>
        </w:rPr>
        <w:t>Воздух действительно вокруг нас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6F3" w:rsidRPr="00B70F7B" w:rsidRDefault="008C06F3" w:rsidP="008C06F3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color w:val="111111"/>
          <w:sz w:val="28"/>
          <w:szCs w:val="32"/>
        </w:rPr>
      </w:pPr>
      <w:r w:rsidRPr="00B70F7B">
        <w:rPr>
          <w:b/>
          <w:color w:val="111111"/>
          <w:sz w:val="28"/>
          <w:szCs w:val="32"/>
          <w:u w:val="single"/>
          <w:bdr w:val="none" w:sz="0" w:space="0" w:color="auto" w:frame="1"/>
        </w:rPr>
        <w:t xml:space="preserve">Опыт </w:t>
      </w:r>
      <w:r>
        <w:rPr>
          <w:b/>
          <w:color w:val="111111"/>
          <w:sz w:val="28"/>
          <w:szCs w:val="32"/>
          <w:u w:val="single"/>
          <w:bdr w:val="none" w:sz="0" w:space="0" w:color="auto" w:frame="1"/>
        </w:rPr>
        <w:t>2 (</w:t>
      </w:r>
      <w:r w:rsidRPr="00B70F7B">
        <w:rPr>
          <w:b/>
          <w:color w:val="111111"/>
          <w:sz w:val="28"/>
          <w:szCs w:val="32"/>
          <w:u w:val="single"/>
          <w:bdr w:val="none" w:sz="0" w:space="0" w:color="auto" w:frame="1"/>
        </w:rPr>
        <w:t>с камнем</w:t>
      </w:r>
      <w:r>
        <w:rPr>
          <w:b/>
          <w:color w:val="111111"/>
          <w:sz w:val="28"/>
          <w:szCs w:val="32"/>
          <w:u w:val="single"/>
          <w:bdr w:val="none" w:sz="0" w:space="0" w:color="auto" w:frame="1"/>
        </w:rPr>
        <w:t>)</w:t>
      </w:r>
      <w:r w:rsidRPr="00B70F7B">
        <w:rPr>
          <w:b/>
          <w:color w:val="111111"/>
          <w:sz w:val="28"/>
          <w:szCs w:val="32"/>
        </w:rPr>
        <w:t>: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-Возьмем в руки камешек, сожмем его в руке. Какой он на ощупь?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Камень – это твердое тело. Какие твердые тела вы можете назвать?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А можно ли взять в руки воздух, сжать его?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Какой можно сделать вывод?</w:t>
      </w:r>
    </w:p>
    <w:p w:rsidR="008C06F3" w:rsidRPr="00940BDC" w:rsidRDefault="008C06F3" w:rsidP="008C06F3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  <w:u w:val="single"/>
          <w:bdr w:val="none" w:sz="0" w:space="0" w:color="auto" w:frame="1"/>
        </w:rPr>
        <w:t xml:space="preserve">Правильно, делаем </w:t>
      </w:r>
      <w:r w:rsidRPr="00940BDC">
        <w:rPr>
          <w:b/>
          <w:color w:val="111111"/>
          <w:sz w:val="28"/>
          <w:szCs w:val="32"/>
          <w:u w:val="single"/>
          <w:bdr w:val="none" w:sz="0" w:space="0" w:color="auto" w:frame="1"/>
        </w:rPr>
        <w:t>вывод</w:t>
      </w:r>
      <w:r w:rsidRPr="00940BDC">
        <w:rPr>
          <w:b/>
          <w:color w:val="111111"/>
          <w:sz w:val="28"/>
          <w:szCs w:val="32"/>
        </w:rPr>
        <w:t xml:space="preserve">: </w:t>
      </w:r>
      <w:r w:rsidRPr="00940BDC">
        <w:rPr>
          <w:b/>
          <w:i/>
          <w:color w:val="111111"/>
          <w:sz w:val="28"/>
          <w:szCs w:val="32"/>
        </w:rPr>
        <w:t>Воздух – это не твердое тело.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06F3" w:rsidRPr="00B70F7B" w:rsidRDefault="008C06F3" w:rsidP="008C06F3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color w:val="111111"/>
          <w:sz w:val="28"/>
          <w:szCs w:val="32"/>
        </w:rPr>
      </w:pPr>
      <w:r w:rsidRPr="00B70F7B">
        <w:rPr>
          <w:b/>
          <w:color w:val="111111"/>
          <w:sz w:val="28"/>
          <w:szCs w:val="32"/>
          <w:u w:val="single"/>
          <w:bdr w:val="none" w:sz="0" w:space="0" w:color="auto" w:frame="1"/>
        </w:rPr>
        <w:t xml:space="preserve">Опыт </w:t>
      </w:r>
      <w:r>
        <w:rPr>
          <w:b/>
          <w:color w:val="111111"/>
          <w:sz w:val="28"/>
          <w:szCs w:val="32"/>
          <w:u w:val="single"/>
          <w:bdr w:val="none" w:sz="0" w:space="0" w:color="auto" w:frame="1"/>
        </w:rPr>
        <w:t>3 (</w:t>
      </w:r>
      <w:r w:rsidRPr="00B70F7B">
        <w:rPr>
          <w:b/>
          <w:color w:val="111111"/>
          <w:sz w:val="28"/>
          <w:szCs w:val="32"/>
          <w:u w:val="single"/>
          <w:bdr w:val="none" w:sz="0" w:space="0" w:color="auto" w:frame="1"/>
        </w:rPr>
        <w:t>с водой</w:t>
      </w:r>
      <w:r>
        <w:rPr>
          <w:b/>
          <w:color w:val="111111"/>
          <w:sz w:val="28"/>
          <w:szCs w:val="32"/>
          <w:u w:val="single"/>
          <w:bdr w:val="none" w:sz="0" w:space="0" w:color="auto" w:frame="1"/>
        </w:rPr>
        <w:t>)</w:t>
      </w:r>
      <w:r w:rsidRPr="00B70F7B">
        <w:rPr>
          <w:b/>
          <w:color w:val="111111"/>
          <w:sz w:val="28"/>
          <w:szCs w:val="32"/>
        </w:rPr>
        <w:t>: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-Возьмем стакан с водой. Посмотрите, попробуйте, понюхайте, какая она?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Что умеет делать вода?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Что же такое вода?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Назовите другие жидкости?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Мы знаем, что воздух нельзя сжать в руке, значит он не твердое тело. Воздух не течет, его нельзя пить, значит,</w:t>
      </w:r>
      <w:r>
        <w:rPr>
          <w:color w:val="111111"/>
          <w:sz w:val="28"/>
          <w:szCs w:val="32"/>
        </w:rPr>
        <w:t xml:space="preserve"> </w:t>
      </w:r>
      <w:r w:rsidRPr="005C7481">
        <w:rPr>
          <w:color w:val="111111"/>
          <w:sz w:val="28"/>
          <w:szCs w:val="32"/>
        </w:rPr>
        <w:t>он не жидкость. Какой можно сделать вывод?</w:t>
      </w:r>
    </w:p>
    <w:p w:rsidR="008C06F3" w:rsidRPr="00940BDC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b/>
          <w:i/>
          <w:color w:val="111111"/>
          <w:sz w:val="28"/>
          <w:szCs w:val="32"/>
        </w:rPr>
      </w:pPr>
      <w:r w:rsidRPr="00940BDC">
        <w:rPr>
          <w:b/>
          <w:i/>
          <w:color w:val="111111"/>
          <w:sz w:val="28"/>
          <w:szCs w:val="32"/>
        </w:rPr>
        <w:t>Правильно, воздух не твердое тело и не жидкость.</w:t>
      </w:r>
    </w:p>
    <w:p w:rsidR="008C06F3" w:rsidRPr="00940BDC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32"/>
        </w:rPr>
      </w:pPr>
      <w:r w:rsidRPr="00940BDC">
        <w:rPr>
          <w:rFonts w:ascii="Times New Roman" w:hAnsi="Times New Roman" w:cs="Times New Roman"/>
          <w:b/>
          <w:i/>
          <w:color w:val="111111"/>
          <w:sz w:val="28"/>
          <w:szCs w:val="32"/>
        </w:rPr>
        <w:lastRenderedPageBreak/>
        <w:t>Воздух – это газ. Он невидимый, бесцветный, прозрачн</w:t>
      </w:r>
      <w:r>
        <w:rPr>
          <w:b/>
          <w:i/>
          <w:color w:val="111111"/>
          <w:sz w:val="28"/>
          <w:szCs w:val="32"/>
        </w:rPr>
        <w:t>ый, безвкусный, не имеет запаха.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Повторите, что такое воздух.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Опыт 4 (с соломинкой)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-Воздух мы не видим, потому что он какой? (невидимый, прозрачный).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можем ли мы его увидеть? Вдохните воздух и выпустите его через соломинку на ладошку. Что вы почувствовали? (воздух)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теперь посмотрите, я выдыхаю через соломинку , а соломинку опускаю в стакан с водой. Вот я медленно выдыхаю воздух…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-А теперь быстро (много пузырьков буря в стакане)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пробуют самостоятельно: быстро, медленно.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мы видели в стакане с водой?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Откуда взялись пузырьки?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с ними произошло?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Мы выпустили воздух через соломинку в воду. Воздух собрался в пузырьках и поднялся наверх.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почему пузырьки с воздухом поднимаются наверх? (они легкие)</w:t>
      </w:r>
    </w:p>
    <w:p w:rsidR="008C06F3" w:rsidRPr="00940BDC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40BDC">
        <w:rPr>
          <w:rFonts w:ascii="Times New Roman" w:eastAsia="Times New Roman" w:hAnsi="Times New Roman" w:cs="Times New Roman"/>
          <w:b/>
          <w:i/>
          <w:sz w:val="28"/>
        </w:rPr>
        <w:t>Вывод: Вода выталкивает воздух в пузырьках наверх. Значит, воздух какой? (легкий, легче воды)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Опыт 5 ( с кусочками земли)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показывает кусочек земли и спрашивает: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это? А есть ли воздух в Земле? Докажите( …) Насекомые живут в земле и дышат воздухом, корешки растений. Давайте проверим, есть ли воздух в земле.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воспитатель опускает кусочек земли в стакан с водой. Водух собирается в пузырьки и поднимается наверх)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вы увидели? (пузырьки)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что в них? (воздух)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-Откуда он взялся? (был в земле)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-Куда поднялись пузырьки?</w:t>
      </w:r>
    </w:p>
    <w:p w:rsidR="008C06F3" w:rsidRPr="00940BDC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40BDC">
        <w:rPr>
          <w:rFonts w:ascii="Times New Roman" w:eastAsia="Times New Roman" w:hAnsi="Times New Roman" w:cs="Times New Roman"/>
          <w:b/>
          <w:i/>
          <w:sz w:val="28"/>
        </w:rPr>
        <w:t xml:space="preserve">Вывод: Воздух есть даже в земле 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Физминутка:</w:t>
      </w:r>
      <w:r>
        <w:rPr>
          <w:rFonts w:ascii="Times New Roman" w:eastAsia="Times New Roman" w:hAnsi="Times New Roman" w:cs="Times New Roman"/>
          <w:sz w:val="28"/>
        </w:rPr>
        <w:t xml:space="preserve"> ( под музыку) Ребята, давайте представим, что мы с вами частички воздуха, маленькие-маленькие.И каждая двигается то вверх, то вниз.Частички воздуха легкие. А теперь частички кружатся, двигаются в разных </w:t>
      </w:r>
      <w:r>
        <w:rPr>
          <w:rFonts w:ascii="Times New Roman" w:eastAsia="Times New Roman" w:hAnsi="Times New Roman" w:cs="Times New Roman"/>
          <w:sz w:val="28"/>
        </w:rPr>
        <w:lastRenderedPageBreak/>
        <w:t>направлениях.Подул ветерок, частички двигаются быстрее, то вверх, то вниз… Ветерок успокоился и теперь мы уже не частички воздуха, а исследователи воздуха…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6F3" w:rsidRPr="00012F5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12F53">
        <w:rPr>
          <w:rFonts w:ascii="Times New Roman" w:eastAsia="Times New Roman" w:hAnsi="Times New Roman" w:cs="Times New Roman"/>
          <w:b/>
          <w:i/>
          <w:sz w:val="28"/>
        </w:rPr>
        <w:t>Итак, что мы узнали:</w:t>
      </w:r>
    </w:p>
    <w:p w:rsidR="008C06F3" w:rsidRPr="00012F5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12F53">
        <w:rPr>
          <w:rFonts w:ascii="Times New Roman" w:eastAsia="Times New Roman" w:hAnsi="Times New Roman" w:cs="Times New Roman"/>
          <w:b/>
          <w:i/>
          <w:sz w:val="28"/>
        </w:rPr>
        <w:t>1.Воздух невидимый.</w:t>
      </w:r>
    </w:p>
    <w:p w:rsidR="008C06F3" w:rsidRPr="00012F5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12F53">
        <w:rPr>
          <w:rFonts w:ascii="Times New Roman" w:eastAsia="Times New Roman" w:hAnsi="Times New Roman" w:cs="Times New Roman"/>
          <w:b/>
          <w:i/>
          <w:sz w:val="28"/>
        </w:rPr>
        <w:t>2.Воздух легкий, легче воды.</w:t>
      </w:r>
    </w:p>
    <w:p w:rsidR="008C06F3" w:rsidRPr="00012F5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12F53">
        <w:rPr>
          <w:rFonts w:ascii="Times New Roman" w:eastAsia="Times New Roman" w:hAnsi="Times New Roman" w:cs="Times New Roman"/>
          <w:b/>
          <w:i/>
          <w:sz w:val="28"/>
        </w:rPr>
        <w:t>3.Воздух есть даже в Земле.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Опыт 6 (со свечой)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а что это? (свеча) Как вы думаете, полезный ли это предмет? (…)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как вы думаете, когда свеча горит, она загрязняет воздух? А мы сейчас проверим.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(Воспитатель зажигает свечку. Она горит. Над пламенем свечи держит чистое блюдце. Подержать и показать детям)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стало с блюдцем? Почему?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Гарь и копоть от сгорающей свечи попадает в воздух.А мы с вами этим воздухом дышим. Полезно ли это для здоровья?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-Чтобы очистить воздух в комнате, что надо сделать? ( проветрить, влажную уборку)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воздух на улицах нашего города чистый?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загрязняет его? ( ответы с показом иллюстраций)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же быть? Ведь без машин и заводов нам не обойтись?</w:t>
      </w:r>
    </w:p>
    <w:p w:rsidR="008C06F3" w:rsidRPr="00940BDC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40BDC">
        <w:rPr>
          <w:rFonts w:ascii="Times New Roman" w:eastAsia="Times New Roman" w:hAnsi="Times New Roman" w:cs="Times New Roman"/>
          <w:b/>
          <w:i/>
          <w:sz w:val="28"/>
        </w:rPr>
        <w:t>Вывод: Надо ставить фильтры на трубы. Сажать деревья. Охранять деревья. И дома полезно иметь растения – они очищают воздух. Каждый человек должен заботиться о своем здоровье и о здоровье окружающих.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кому мы помогали, что делали?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-Зачем мы изучали воздух 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-Что мы узнали о воздухе? 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b/>
          <w:i/>
          <w:color w:val="111111"/>
          <w:sz w:val="28"/>
          <w:szCs w:val="32"/>
        </w:rPr>
      </w:pPr>
      <w:r w:rsidRPr="00940BDC">
        <w:rPr>
          <w:rFonts w:ascii="Times New Roman" w:hAnsi="Times New Roman" w:cs="Times New Roman"/>
          <w:b/>
          <w:i/>
          <w:color w:val="111111"/>
          <w:sz w:val="28"/>
          <w:szCs w:val="32"/>
        </w:rPr>
        <w:t>Воздух – это газ. Он невидимый, бесцветный, прозрачн</w:t>
      </w:r>
      <w:r>
        <w:rPr>
          <w:b/>
          <w:i/>
          <w:color w:val="111111"/>
          <w:sz w:val="28"/>
          <w:szCs w:val="32"/>
        </w:rPr>
        <w:t>ый, безвкусный, не имеет запаха.</w:t>
      </w:r>
    </w:p>
    <w:p w:rsidR="008C06F3" w:rsidRPr="00012F5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12F53">
        <w:rPr>
          <w:rFonts w:ascii="Times New Roman" w:eastAsia="Times New Roman" w:hAnsi="Times New Roman" w:cs="Times New Roman"/>
          <w:b/>
          <w:i/>
          <w:sz w:val="28"/>
        </w:rPr>
        <w:t>2.Воздух легкий, легче воды.</w:t>
      </w:r>
    </w:p>
    <w:p w:rsidR="008C06F3" w:rsidRPr="00012F5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12F53">
        <w:rPr>
          <w:rFonts w:ascii="Times New Roman" w:eastAsia="Times New Roman" w:hAnsi="Times New Roman" w:cs="Times New Roman"/>
          <w:b/>
          <w:i/>
          <w:sz w:val="28"/>
        </w:rPr>
        <w:t xml:space="preserve">3.Воздух есть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везде, </w:t>
      </w:r>
      <w:r w:rsidRPr="00012F53">
        <w:rPr>
          <w:rFonts w:ascii="Times New Roman" w:eastAsia="Times New Roman" w:hAnsi="Times New Roman" w:cs="Times New Roman"/>
          <w:b/>
          <w:i/>
          <w:sz w:val="28"/>
        </w:rPr>
        <w:t>даже в Земле.</w:t>
      </w:r>
    </w:p>
    <w:p w:rsidR="008C06F3" w:rsidRPr="00940BDC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4.</w:t>
      </w:r>
      <w:r w:rsidRPr="00940BDC">
        <w:rPr>
          <w:rFonts w:ascii="Times New Roman" w:eastAsia="Times New Roman" w:hAnsi="Times New Roman" w:cs="Times New Roman"/>
          <w:b/>
          <w:i/>
          <w:sz w:val="28"/>
        </w:rPr>
        <w:t xml:space="preserve"> Надо </w:t>
      </w:r>
      <w:r>
        <w:rPr>
          <w:rFonts w:ascii="Times New Roman" w:eastAsia="Times New Roman" w:hAnsi="Times New Roman" w:cs="Times New Roman"/>
          <w:b/>
          <w:i/>
          <w:sz w:val="28"/>
        </w:rPr>
        <w:t>очищать воздух: сажать деревья, о</w:t>
      </w:r>
      <w:r w:rsidRPr="00940BDC">
        <w:rPr>
          <w:rFonts w:ascii="Times New Roman" w:eastAsia="Times New Roman" w:hAnsi="Times New Roman" w:cs="Times New Roman"/>
          <w:b/>
          <w:i/>
          <w:sz w:val="28"/>
        </w:rPr>
        <w:t>хранять деревья. И дома полезно иметь растения – они очищают воздух. Каждый человек должен заботиться о своем здоровье и о здоровье окружающих.</w:t>
      </w:r>
    </w:p>
    <w:p w:rsidR="008C06F3" w:rsidRDefault="008C06F3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6F3" w:rsidRPr="005C7481" w:rsidRDefault="008C06F3" w:rsidP="008C06F3">
      <w:pPr>
        <w:pStyle w:val="a9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 xml:space="preserve">Предлагаю посадить деревья, кусты, цветы вокруг </w:t>
      </w:r>
      <w:r>
        <w:rPr>
          <w:color w:val="111111"/>
          <w:sz w:val="28"/>
          <w:szCs w:val="32"/>
        </w:rPr>
        <w:t>нашего детского сада</w:t>
      </w:r>
      <w:r w:rsidRPr="005C7481">
        <w:rPr>
          <w:rStyle w:val="apple-converted-space"/>
          <w:color w:val="111111"/>
          <w:sz w:val="28"/>
          <w:szCs w:val="32"/>
        </w:rPr>
        <w:t> </w:t>
      </w:r>
      <w:r w:rsidRPr="005C7481">
        <w:rPr>
          <w:i/>
          <w:iCs/>
          <w:color w:val="111111"/>
          <w:sz w:val="28"/>
          <w:szCs w:val="32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32"/>
          <w:bdr w:val="none" w:sz="0" w:space="0" w:color="auto" w:frame="1"/>
        </w:rPr>
        <w:t>рисование</w:t>
      </w:r>
      <w:r w:rsidRPr="005C7481">
        <w:rPr>
          <w:i/>
          <w:iCs/>
          <w:color w:val="111111"/>
          <w:sz w:val="28"/>
          <w:szCs w:val="32"/>
          <w:bdr w:val="none" w:sz="0" w:space="0" w:color="auto" w:frame="1"/>
        </w:rPr>
        <w:t>)</w:t>
      </w:r>
    </w:p>
    <w:p w:rsidR="008C06F3" w:rsidRPr="005C7481" w:rsidRDefault="008C06F3" w:rsidP="008C06F3">
      <w:pPr>
        <w:pStyle w:val="a9"/>
        <w:tabs>
          <w:tab w:val="left" w:pos="0"/>
        </w:tabs>
        <w:spacing w:before="225" w:beforeAutospacing="0" w:after="225" w:afterAutospacing="0"/>
        <w:ind w:firstLine="360"/>
        <w:jc w:val="both"/>
        <w:rPr>
          <w:color w:val="111111"/>
          <w:sz w:val="28"/>
          <w:szCs w:val="32"/>
        </w:rPr>
      </w:pPr>
      <w:r w:rsidRPr="005C7481">
        <w:rPr>
          <w:color w:val="111111"/>
          <w:sz w:val="28"/>
          <w:szCs w:val="32"/>
        </w:rPr>
        <w:t>Если все люди будут сажать деревья вокруг своего дома, на улице, то воздух в нашем городе будет намного чище и люди будут меньше болеть.</w:t>
      </w:r>
    </w:p>
    <w:p w:rsidR="008C06F3" w:rsidRDefault="009335D2" w:rsidP="008C06F3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-20.7pt;margin-top:11.35pt;width:344.25pt;height:27pt;z-index:-251658240" wrapcoords="-47 0 -47 19200 235 19200 20282 19200 21647 18600 21647 3600 20235 3000 471 0 -47 0" adj="5665" fillcolor="black">
            <v:shadow color="#868686"/>
            <v:textpath style="font-family:&quot;Impact&quot;;font-size:24pt;v-text-kern:t" trim="t" fitpath="t" xscale="f" string="Роль семьи в развитии поисково-"/>
            <w10:wrap type="tight"/>
          </v:shape>
        </w:pict>
      </w:r>
    </w:p>
    <w:p w:rsidR="008C06F3" w:rsidRDefault="008C06F3" w:rsidP="008C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6F3" w:rsidRPr="008C06F3" w:rsidRDefault="009335D2" w:rsidP="008C06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-20.7pt;margin-top:8.2pt;width:6in;height:27pt;z-index:-251657216" wrapcoords="9675 -8400 2962 -2400 712 0 -38 2400 -188 4800 -112 12600 21412 12600 21600 12600 21675 7200 21188 1800 20812 1200 20888 -3600 18412 -5400 10125 -8400 9675 -8400" fillcolor="black">
            <v:shadow color="#868686"/>
            <v:textpath style="font-family:&quot;Arial Black&quot;;font-size:24pt" fitshape="t" trim="t" string="исследовательской  активности ребенка."/>
            <w10:wrap type="tight"/>
          </v:shape>
        </w:pict>
      </w:r>
    </w:p>
    <w:p w:rsidR="006E648D" w:rsidRPr="003724BA" w:rsidRDefault="006E648D" w:rsidP="003316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DD2A25" w:rsidRDefault="008C06F3" w:rsidP="003316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628900"/>
            <wp:effectExtent l="0" t="0" r="0" b="0"/>
            <wp:docPr id="1" name="Рисунок 1" descr="hello_html_m64093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093a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F3" w:rsidRDefault="008C06F3" w:rsidP="003316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6F3" w:rsidRPr="00E321B4" w:rsidRDefault="008C06F3" w:rsidP="008C06F3">
      <w:pPr>
        <w:pStyle w:val="2"/>
        <w:spacing w:line="276" w:lineRule="auto"/>
        <w:ind w:firstLine="709"/>
        <w:jc w:val="both"/>
        <w:rPr>
          <w:sz w:val="36"/>
          <w:szCs w:val="36"/>
        </w:rPr>
      </w:pPr>
      <w:r w:rsidRPr="00E321B4"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ребенком обогащает его, формирует его личность.</w:t>
      </w:r>
    </w:p>
    <w:p w:rsidR="008C06F3" w:rsidRPr="00E321B4" w:rsidRDefault="008C06F3" w:rsidP="008C06F3">
      <w:pPr>
        <w:ind w:firstLine="708"/>
        <w:jc w:val="both"/>
        <w:rPr>
          <w:sz w:val="28"/>
          <w:szCs w:val="32"/>
        </w:rPr>
      </w:pPr>
      <w:r w:rsidRPr="00E321B4">
        <w:rPr>
          <w:sz w:val="28"/>
          <w:szCs w:val="32"/>
        </w:rPr>
        <w:t>В индивидуальных беседах, консультациях, на родительских собраниях через различные виды наглядной агитации родителей убеждают в необходимости повседневного внимания к детским радостям и огорчениям, доказываем, насколько правы те, кто  строит свое общение с ребенком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8C06F3" w:rsidRPr="00E321B4" w:rsidRDefault="008C06F3" w:rsidP="008C06F3">
      <w:pPr>
        <w:ind w:firstLine="708"/>
        <w:jc w:val="both"/>
        <w:rPr>
          <w:sz w:val="28"/>
          <w:szCs w:val="32"/>
        </w:rPr>
      </w:pPr>
      <w:r w:rsidRPr="00E321B4">
        <w:rPr>
          <w:sz w:val="28"/>
          <w:szCs w:val="32"/>
        </w:rPr>
        <w:lastRenderedPageBreak/>
        <w:t>Хотелось бы, чтобы родители следовали мудрому совету В.А Сухомлинского: «Умейте открыть перед ребенком в окружающем мире что-то одно, но открыть так, чтобы кусочек  жизни заиграл перед</w:t>
      </w:r>
      <w:r>
        <w:rPr>
          <w:sz w:val="28"/>
          <w:szCs w:val="32"/>
        </w:rPr>
        <w:t xml:space="preserve"> </w:t>
      </w:r>
      <w:r w:rsidRPr="00E321B4">
        <w:rPr>
          <w:sz w:val="28"/>
          <w:szCs w:val="32"/>
        </w:rPr>
        <w:t>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8C06F3" w:rsidRPr="00E321B4" w:rsidRDefault="008C06F3" w:rsidP="008C06F3">
      <w:pPr>
        <w:ind w:firstLine="708"/>
        <w:jc w:val="both"/>
        <w:rPr>
          <w:sz w:val="28"/>
          <w:szCs w:val="32"/>
        </w:rPr>
      </w:pPr>
      <w:r w:rsidRPr="00E321B4">
        <w:rPr>
          <w:sz w:val="28"/>
          <w:szCs w:val="32"/>
        </w:rPr>
        <w:t>Вот несколько советов для родителей по развитию поисково-исследовательской активности детей.</w:t>
      </w:r>
    </w:p>
    <w:p w:rsidR="008C06F3" w:rsidRPr="00077C6C" w:rsidRDefault="008C06F3" w:rsidP="008C06F3">
      <w:pPr>
        <w:jc w:val="both"/>
      </w:pPr>
    </w:p>
    <w:p w:rsidR="008C06F3" w:rsidRPr="00077C6C" w:rsidRDefault="008C06F3" w:rsidP="008C06F3">
      <w:pPr>
        <w:jc w:val="both"/>
      </w:pPr>
    </w:p>
    <w:p w:rsidR="008C06F3" w:rsidRDefault="008C06F3" w:rsidP="008C06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8C06F3" w:rsidRPr="00115064" w:rsidRDefault="008C06F3" w:rsidP="008C06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  <w:r w:rsidRPr="00115064">
        <w:rPr>
          <w:b/>
          <w:bCs/>
          <w:i/>
          <w:iCs/>
          <w:color w:val="000000"/>
          <w:sz w:val="36"/>
          <w:szCs w:val="36"/>
        </w:rPr>
        <w:t>Чего нельзя, и что нужно делать</w:t>
      </w:r>
      <w:r w:rsidRPr="00115064">
        <w:rPr>
          <w:b/>
          <w:bCs/>
          <w:i/>
          <w:iCs/>
          <w:sz w:val="36"/>
          <w:szCs w:val="36"/>
        </w:rPr>
        <w:t xml:space="preserve"> </w:t>
      </w:r>
      <w:r w:rsidRPr="00115064">
        <w:rPr>
          <w:b/>
          <w:bCs/>
          <w:i/>
          <w:iCs/>
          <w:color w:val="000000"/>
          <w:sz w:val="36"/>
          <w:szCs w:val="36"/>
        </w:rPr>
        <w:t>для поддержания интереса детей к познавательному</w:t>
      </w:r>
      <w:r w:rsidRPr="00115064">
        <w:rPr>
          <w:b/>
          <w:bCs/>
          <w:i/>
          <w:iCs/>
          <w:sz w:val="36"/>
          <w:szCs w:val="36"/>
        </w:rPr>
        <w:t xml:space="preserve"> </w:t>
      </w:r>
      <w:r w:rsidRPr="00115064">
        <w:rPr>
          <w:b/>
          <w:bCs/>
          <w:i/>
          <w:iCs/>
          <w:color w:val="000000"/>
          <w:sz w:val="36"/>
          <w:szCs w:val="36"/>
        </w:rPr>
        <w:t>экспериментированию</w:t>
      </w:r>
      <w:r w:rsidRPr="00115064">
        <w:rPr>
          <w:color w:val="000000"/>
          <w:sz w:val="36"/>
          <w:szCs w:val="36"/>
        </w:rPr>
        <w:t>.</w:t>
      </w:r>
    </w:p>
    <w:p w:rsidR="008C06F3" w:rsidRDefault="008C06F3" w:rsidP="008C06F3">
      <w:pPr>
        <w:shd w:val="clear" w:color="auto" w:fill="FFFFFF"/>
        <w:autoSpaceDE w:val="0"/>
        <w:autoSpaceDN w:val="0"/>
        <w:adjustRightInd w:val="0"/>
        <w:ind w:left="708" w:firstLine="708"/>
        <w:jc w:val="right"/>
        <w:rPr>
          <w:i/>
          <w:iCs/>
          <w:color w:val="000000"/>
          <w:sz w:val="32"/>
          <w:szCs w:val="32"/>
        </w:rPr>
      </w:pPr>
    </w:p>
    <w:p w:rsidR="008C06F3" w:rsidRPr="00115064" w:rsidRDefault="008C06F3" w:rsidP="008C06F3">
      <w:pPr>
        <w:shd w:val="clear" w:color="auto" w:fill="FFFFFF"/>
        <w:autoSpaceDE w:val="0"/>
        <w:autoSpaceDN w:val="0"/>
        <w:adjustRightInd w:val="0"/>
        <w:ind w:left="708" w:firstLine="708"/>
        <w:jc w:val="right"/>
        <w:rPr>
          <w:i/>
          <w:iCs/>
          <w:color w:val="000000"/>
          <w:sz w:val="32"/>
          <w:szCs w:val="32"/>
        </w:rPr>
      </w:pPr>
      <w:r w:rsidRPr="00115064">
        <w:rPr>
          <w:i/>
          <w:iCs/>
          <w:color w:val="000000"/>
          <w:sz w:val="32"/>
          <w:szCs w:val="32"/>
        </w:rPr>
        <w:t>«Самое лучшее открытие</w:t>
      </w:r>
      <w:r w:rsidRPr="00115064">
        <w:rPr>
          <w:i/>
          <w:iCs/>
          <w:sz w:val="32"/>
          <w:szCs w:val="32"/>
        </w:rPr>
        <w:t xml:space="preserve"> </w:t>
      </w:r>
      <w:r w:rsidRPr="00115064">
        <w:rPr>
          <w:i/>
          <w:iCs/>
          <w:color w:val="000000"/>
          <w:sz w:val="32"/>
          <w:szCs w:val="32"/>
        </w:rPr>
        <w:t xml:space="preserve">то, которое ребенок делает сам». </w:t>
      </w:r>
    </w:p>
    <w:p w:rsidR="008C06F3" w:rsidRPr="00115064" w:rsidRDefault="008C06F3" w:rsidP="008C06F3">
      <w:pPr>
        <w:shd w:val="clear" w:color="auto" w:fill="FFFFFF"/>
        <w:autoSpaceDE w:val="0"/>
        <w:autoSpaceDN w:val="0"/>
        <w:adjustRightInd w:val="0"/>
        <w:ind w:left="6372" w:firstLine="708"/>
        <w:jc w:val="right"/>
        <w:rPr>
          <w:color w:val="000000"/>
          <w:sz w:val="32"/>
          <w:szCs w:val="32"/>
        </w:rPr>
      </w:pPr>
      <w:r w:rsidRPr="00115064">
        <w:rPr>
          <w:i/>
          <w:iCs/>
          <w:color w:val="000000"/>
          <w:sz w:val="32"/>
          <w:szCs w:val="32"/>
        </w:rPr>
        <w:t>Ральф У. Эмерсон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Не следует отмахиваться от же</w:t>
      </w:r>
      <w:r w:rsidRPr="00E321B4">
        <w:rPr>
          <w:color w:val="000000"/>
          <w:sz w:val="28"/>
          <w:szCs w:val="32"/>
        </w:rPr>
        <w:softHyphen/>
        <w:t>ланий ребенка, даже если они вам кажутся импульсивными. Ведь в основе этих желаний может лежать такое важнейшее качество, как лю</w:t>
      </w:r>
      <w:r w:rsidRPr="00E321B4">
        <w:rPr>
          <w:color w:val="000000"/>
          <w:sz w:val="28"/>
          <w:szCs w:val="32"/>
        </w:rPr>
        <w:softHyphen/>
        <w:t>бознательность 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Нельзя отказываться от совмест</w:t>
      </w:r>
      <w:r w:rsidRPr="00E321B4">
        <w:rPr>
          <w:color w:val="000000"/>
          <w:sz w:val="28"/>
          <w:szCs w:val="32"/>
        </w:rPr>
        <w:softHyphen/>
        <w:t>ных действий с ребенком, игр и т.п. — ребенок не может развивать</w:t>
      </w:r>
      <w:r w:rsidRPr="00E321B4">
        <w:rPr>
          <w:color w:val="000000"/>
          <w:sz w:val="28"/>
          <w:szCs w:val="32"/>
        </w:rPr>
        <w:softHyphen/>
        <w:t>ся в обстановке безучастности к нему взрослых.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Сиюминутные запреты без объяс</w:t>
      </w:r>
      <w:r w:rsidRPr="00E321B4">
        <w:rPr>
          <w:color w:val="000000"/>
          <w:sz w:val="28"/>
          <w:szCs w:val="32"/>
        </w:rPr>
        <w:softHyphen/>
        <w:t>нений сковывают активность и самостоятельность ребенка.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Не следует бесконечно указывать на ошибки и недостатки деятельно</w:t>
      </w:r>
      <w:r w:rsidRPr="00E321B4">
        <w:rPr>
          <w:color w:val="000000"/>
          <w:sz w:val="28"/>
          <w:szCs w:val="32"/>
        </w:rPr>
        <w:softHyphen/>
        <w:t>сти ребенка. Осознание своей не ус</w:t>
      </w:r>
      <w:r w:rsidRPr="00E321B4">
        <w:rPr>
          <w:color w:val="000000"/>
          <w:sz w:val="28"/>
          <w:szCs w:val="32"/>
        </w:rPr>
        <w:softHyphen/>
        <w:t>пешности приводит к потере всяко</w:t>
      </w:r>
      <w:r w:rsidRPr="00E321B4">
        <w:rPr>
          <w:color w:val="000000"/>
          <w:sz w:val="28"/>
          <w:szCs w:val="32"/>
        </w:rPr>
        <w:softHyphen/>
        <w:t>го интереса к этому виду деятельно</w:t>
      </w:r>
      <w:r w:rsidRPr="00E321B4">
        <w:rPr>
          <w:color w:val="000000"/>
          <w:sz w:val="28"/>
          <w:szCs w:val="32"/>
        </w:rPr>
        <w:softHyphen/>
        <w:t>сти.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Импульсивное поведение дош</w:t>
      </w:r>
      <w:r w:rsidRPr="00E321B4">
        <w:rPr>
          <w:color w:val="000000"/>
          <w:sz w:val="28"/>
          <w:szCs w:val="32"/>
        </w:rPr>
        <w:softHyphen/>
        <w:t>кольника в сочетании с познаватель</w:t>
      </w:r>
      <w:r w:rsidRPr="00E321B4">
        <w:rPr>
          <w:color w:val="000000"/>
          <w:sz w:val="28"/>
          <w:szCs w:val="32"/>
        </w:rPr>
        <w:softHyphen/>
        <w:t>ной активностью, а также неумение его предвидеть последствия своих действий часто приводят к поступ</w:t>
      </w:r>
      <w:r w:rsidRPr="00E321B4">
        <w:rPr>
          <w:color w:val="000000"/>
          <w:sz w:val="28"/>
          <w:szCs w:val="32"/>
        </w:rPr>
        <w:softHyphen/>
        <w:t>кам, которые мы, взрослые, счита</w:t>
      </w:r>
      <w:r w:rsidRPr="00E321B4">
        <w:rPr>
          <w:color w:val="000000"/>
          <w:sz w:val="28"/>
          <w:szCs w:val="32"/>
        </w:rPr>
        <w:softHyphen/>
        <w:t>ем нарушением правил, требований.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Так ли это?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Поощрять любопытство, которое порождает потребность в новых впе</w:t>
      </w:r>
      <w:r w:rsidRPr="00E321B4">
        <w:rPr>
          <w:color w:val="000000"/>
          <w:sz w:val="28"/>
          <w:szCs w:val="32"/>
        </w:rPr>
        <w:softHyphen/>
        <w:t>чатлениях, любознательность: она порождает потребность в исследова</w:t>
      </w:r>
      <w:r w:rsidRPr="00E321B4">
        <w:rPr>
          <w:color w:val="000000"/>
          <w:sz w:val="28"/>
          <w:szCs w:val="32"/>
        </w:rPr>
        <w:softHyphen/>
        <w:t>нии.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Предоставлять возможность ребен</w:t>
      </w:r>
      <w:r w:rsidRPr="00E321B4">
        <w:rPr>
          <w:color w:val="000000"/>
          <w:sz w:val="28"/>
          <w:szCs w:val="32"/>
        </w:rPr>
        <w:softHyphen/>
        <w:t>ку действовать с разными предмета</w:t>
      </w:r>
      <w:r w:rsidRPr="00E321B4">
        <w:rPr>
          <w:color w:val="000000"/>
          <w:sz w:val="28"/>
          <w:szCs w:val="32"/>
        </w:rPr>
        <w:softHyphen/>
        <w:t>ми и материалами, поощрять экспе</w:t>
      </w:r>
      <w:r w:rsidRPr="00E321B4">
        <w:rPr>
          <w:color w:val="000000"/>
          <w:sz w:val="28"/>
          <w:szCs w:val="32"/>
        </w:rPr>
        <w:softHyphen/>
        <w:t xml:space="preserve">риментирование с ними, формируя в детях мотив, </w:t>
      </w:r>
      <w:r w:rsidRPr="00E321B4">
        <w:rPr>
          <w:color w:val="000000"/>
          <w:sz w:val="28"/>
          <w:szCs w:val="32"/>
        </w:rPr>
        <w:lastRenderedPageBreak/>
        <w:t>связанный с внутрен</w:t>
      </w:r>
      <w:r w:rsidRPr="00E321B4">
        <w:rPr>
          <w:color w:val="000000"/>
          <w:sz w:val="28"/>
          <w:szCs w:val="32"/>
        </w:rPr>
        <w:softHyphen/>
        <w:t>ними желаниями узнавать новое, по</w:t>
      </w:r>
      <w:r w:rsidRPr="00E321B4">
        <w:rPr>
          <w:color w:val="000000"/>
          <w:sz w:val="28"/>
          <w:szCs w:val="32"/>
        </w:rPr>
        <w:softHyphen/>
        <w:t>тому что это интересно и приятно, по</w:t>
      </w:r>
      <w:r w:rsidRPr="00E321B4">
        <w:rPr>
          <w:color w:val="000000"/>
          <w:sz w:val="28"/>
          <w:szCs w:val="32"/>
        </w:rPr>
        <w:softHyphen/>
        <w:t>могать ему в этом своим участием.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Если у вас возникает необходи</w:t>
      </w:r>
      <w:r w:rsidRPr="00E321B4">
        <w:rPr>
          <w:color w:val="000000"/>
          <w:sz w:val="28"/>
          <w:szCs w:val="32"/>
        </w:rPr>
        <w:softHyphen/>
        <w:t>мость что-то запретить, то обязатель</w:t>
      </w:r>
      <w:r w:rsidRPr="00E321B4">
        <w:rPr>
          <w:color w:val="000000"/>
          <w:sz w:val="28"/>
          <w:szCs w:val="32"/>
        </w:rPr>
        <w:softHyphen/>
        <w:t>но объясните, почему вы это запре</w:t>
      </w:r>
      <w:r w:rsidRPr="00E321B4">
        <w:rPr>
          <w:color w:val="000000"/>
          <w:sz w:val="28"/>
          <w:szCs w:val="32"/>
        </w:rPr>
        <w:softHyphen/>
        <w:t>щаете и помогите определить, что можно или как можно.</w:t>
      </w: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color w:val="000000"/>
          <w:sz w:val="28"/>
          <w:szCs w:val="32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8C06F3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 w:rsidRPr="00E321B4">
        <w:rPr>
          <w:sz w:val="28"/>
          <w:szCs w:val="32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</w:t>
      </w:r>
      <w:r w:rsidRPr="00E321B4">
        <w:rPr>
          <w:sz w:val="28"/>
          <w:szCs w:val="32"/>
        </w:rPr>
        <w:softHyphen/>
        <w:t>та (это поможет осознать процесс деятельности). Расспросите о ре</w:t>
      </w:r>
      <w:r w:rsidRPr="00E321B4">
        <w:rPr>
          <w:sz w:val="28"/>
          <w:szCs w:val="32"/>
        </w:rPr>
        <w:softHyphen/>
        <w:t>зультатах деятельности, о том, как ребенок их достиг (он приобретет умение формулировать выводы, рас</w:t>
      </w:r>
      <w:r w:rsidRPr="00E321B4">
        <w:rPr>
          <w:sz w:val="28"/>
          <w:szCs w:val="32"/>
        </w:rPr>
        <w:softHyphen/>
        <w:t>суждая и аргументирования</w:t>
      </w:r>
      <w:r>
        <w:rPr>
          <w:sz w:val="28"/>
          <w:szCs w:val="32"/>
        </w:rPr>
        <w:t>.</w:t>
      </w:r>
    </w:p>
    <w:p w:rsidR="008C06F3" w:rsidRPr="005B0DA5" w:rsidRDefault="008C06F3" w:rsidP="008C0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B0DA5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Консультация для родителей</w:t>
      </w:r>
    </w:p>
    <w:tbl>
      <w:tblPr>
        <w:tblW w:w="105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5"/>
      </w:tblGrid>
      <w:tr w:rsidR="008C06F3" w:rsidRPr="00C2506D" w:rsidTr="00DF6E59">
        <w:trPr>
          <w:trHeight w:val="1032"/>
          <w:tblCellSpacing w:w="15" w:type="dxa"/>
        </w:trPr>
        <w:tc>
          <w:tcPr>
            <w:tcW w:w="10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6F3" w:rsidRPr="005B0DA5" w:rsidRDefault="008C06F3" w:rsidP="00DF6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66"/>
                <w:sz w:val="40"/>
                <w:szCs w:val="40"/>
              </w:rPr>
            </w:pPr>
            <w:r w:rsidRPr="005B0DA5">
              <w:rPr>
                <w:rFonts w:ascii="Times New Roman" w:eastAsia="Times New Roman" w:hAnsi="Times New Roman" w:cs="Times New Roman"/>
                <w:b/>
                <w:i/>
                <w:color w:val="FF0066"/>
                <w:sz w:val="40"/>
                <w:szCs w:val="40"/>
              </w:rPr>
              <w:t xml:space="preserve">Организация детского экспериментирования </w:t>
            </w:r>
          </w:p>
          <w:p w:rsidR="008C06F3" w:rsidRPr="00C2506D" w:rsidRDefault="008C06F3" w:rsidP="00DF6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DA5">
              <w:rPr>
                <w:rFonts w:ascii="Times New Roman" w:eastAsia="Times New Roman" w:hAnsi="Times New Roman" w:cs="Times New Roman"/>
                <w:b/>
                <w:i/>
                <w:color w:val="FF0066"/>
                <w:sz w:val="40"/>
                <w:szCs w:val="40"/>
              </w:rPr>
              <w:t>в домашних условиях</w:t>
            </w:r>
          </w:p>
        </w:tc>
      </w:tr>
      <w:tr w:rsidR="008C06F3" w:rsidRPr="00B34A22" w:rsidTr="00DF6E59">
        <w:trPr>
          <w:trHeight w:val="5094"/>
          <w:tblCellSpacing w:w="15" w:type="dxa"/>
        </w:trPr>
        <w:tc>
          <w:tcPr>
            <w:tcW w:w="104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06F3" w:rsidRPr="00B34A22" w:rsidRDefault="008C06F3" w:rsidP="00DF6E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22">
              <w:rPr>
                <w:rFonts w:ascii="Times New Roman" w:eastAsia="Times New Roman" w:hAnsi="Times New Roman" w:cs="Times New Roman"/>
                <w:sz w:val="24"/>
                <w:szCs w:val="24"/>
              </w:rPr>
              <w:t>     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      </w:r>
          </w:p>
          <w:p w:rsidR="008C06F3" w:rsidRPr="00B34A22" w:rsidRDefault="008C06F3" w:rsidP="00DF6E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      </w:r>
          </w:p>
          <w:p w:rsidR="008C06F3" w:rsidRPr="00B34A22" w:rsidRDefault="008C06F3" w:rsidP="00DF6E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      </w:r>
          </w:p>
          <w:p w:rsidR="008C06F3" w:rsidRPr="00B34A22" w:rsidRDefault="008C06F3" w:rsidP="00DF6E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      </w:r>
          </w:p>
          <w:p w:rsidR="008C06F3" w:rsidRPr="00B34A22" w:rsidRDefault="008C06F3" w:rsidP="00DF6E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      </w:r>
          </w:p>
        </w:tc>
      </w:tr>
    </w:tbl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 xml:space="preserve">      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 xml:space="preserve">       Для этого необходимо соблюдать некоторые правила: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>1. Установите цель эксперимента (для чего мы проводим опыт)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lastRenderedPageBreak/>
        <w:t>2. Подберите материалы (список всего необходимого для проведения опыта)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>3. Обсудите процесс (поэтапные инструкции по проведению эксперимента)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>4. Подведите итоги (точное описание ожидаемого результата)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>5. Объясните почему? Доступными для ребёнка словами</w:t>
      </w:r>
    </w:p>
    <w:p w:rsidR="008C06F3" w:rsidRPr="00B34A22" w:rsidRDefault="008C06F3" w:rsidP="008C06F3">
      <w:pPr>
        <w:pStyle w:val="a9"/>
        <w:spacing w:before="120" w:beforeAutospacing="0" w:after="120" w:afterAutospacing="0"/>
        <w:jc w:val="both"/>
      </w:pPr>
      <w:r w:rsidRPr="00B34A22">
        <w:t xml:space="preserve">        ПОМНИТЕ!  ПРИ ПРОВЕДЕНИИ ЭКСПЕРИМЕНТА  ГЛАВНОЕ - БЕЗОПАСНОСТЬ ВАС И ВАШЕГО РЕБЁНКА.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C06F3" w:rsidRPr="00C2506D" w:rsidTr="00DF6E5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105"/>
            </w:tblGrid>
            <w:tr w:rsidR="008C06F3" w:rsidRPr="00C2506D" w:rsidTr="00DF6E59">
              <w:trPr>
                <w:tblCellSpacing w:w="6" w:type="dxa"/>
              </w:trPr>
              <w:tc>
                <w:tcPr>
                  <w:tcW w:w="249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6675A">
                    <w:rPr>
                      <w:rFonts w:ascii="Arial" w:eastAsia="Times New Roman" w:hAnsi="Arial" w:cs="Arial"/>
                      <w:b/>
                      <w:bCs/>
                      <w:sz w:val="28"/>
                    </w:rPr>
                    <w:t>Может ли «кипеть» холодная вода?</w:t>
                  </w:r>
                  <w:r w:rsidRPr="00E6675A">
                    <w:rPr>
                      <w:rFonts w:ascii="Arial" w:eastAsia="Times New Roman" w:hAnsi="Arial" w:cs="Arial"/>
                      <w:b/>
                      <w:sz w:val="28"/>
                    </w:rPr>
                    <w:t> </w:t>
                  </w:r>
                  <w:r w:rsidRPr="00C2506D">
                    <w:rPr>
                      <w:rFonts w:ascii="Arial" w:eastAsia="Times New Roman" w:hAnsi="Arial" w:cs="Arial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t xml:space="preserve">Для проведения опыта вам понадобятся: плотный носовой платок, </w:t>
                  </w:r>
                  <w:r>
                    <w:rPr>
                      <w:rFonts w:ascii="Times New Roman" w:eastAsia="Times New Roman" w:hAnsi="Times New Roman" w:cs="Times New Roman"/>
                    </w:rPr>
                    <w:t>стакан воды, аптечная резинка.</w:t>
                  </w:r>
                </w:p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1. Намочим и выжмем носовой платок.</w:t>
                  </w:r>
                </w:p>
              </w:tc>
              <w:tc>
                <w:tcPr>
                  <w:tcW w:w="2491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356302" cy="1265338"/>
                        <wp:effectExtent l="0" t="0" r="0" b="0"/>
                        <wp:docPr id="24" name="Рисунок 2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298" cy="12690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90577" cy="916082"/>
                        <wp:effectExtent l="0" t="0" r="5080" b="0"/>
                        <wp:docPr id="23" name="Рисунок 2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0459" cy="916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2. Нальём полный стакан холодной воды.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3. Накроем стакан платком и закрепим его на стакане аптечной резинкой.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4. Продавим пальцем середину платка так, чтобы он на 2-3 см погрузился в воду.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09049" cy="1338107"/>
                        <wp:effectExtent l="0" t="0" r="635" b="0"/>
                        <wp:docPr id="22" name="Рисунок 2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989" cy="1339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82502" cy="1549456"/>
                        <wp:effectExtent l="0" t="0" r="0" b="0"/>
                        <wp:docPr id="21" name="Рисунок 2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806" cy="1549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5. Переворачиваем стакан над раковиной вверх дном.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6. Одной рукой держим стакан, другой слегка ударим по его дну. Вода в стакане начинает бурлить ("кипит").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09466" cy="1775637"/>
                        <wp:effectExtent l="0" t="0" r="0" b="0"/>
                        <wp:docPr id="20" name="Рисунок 2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545" cy="1775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669199" cy="1165710"/>
                        <wp:effectExtent l="0" t="0" r="7620" b="0"/>
                        <wp:docPr id="19" name="Рисунок 1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9181" cy="1165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            </w:r>
                </w:p>
              </w:tc>
            </w:tr>
          </w:tbl>
          <w:p w:rsidR="008C06F3" w:rsidRPr="00C2506D" w:rsidRDefault="008C06F3" w:rsidP="00D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F3" w:rsidRPr="00C2506D" w:rsidTr="00DF6E5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3"/>
            </w:tblGrid>
            <w:tr w:rsidR="008C06F3" w:rsidRPr="00C2506D" w:rsidTr="00DF6E59">
              <w:trPr>
                <w:tblCellSpacing w:w="6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               </w:t>
                  </w:r>
                  <w:r w:rsidRPr="005B0D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Соломинка-пипетка</w:t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t>Для проведения опыта вам понадобятся: соломинка для коктейля, 2 стакана.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1. Поставим рядом 2 стакана: один - с водой, другой - пустой.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80451" cy="1509787"/>
                        <wp:effectExtent l="0" t="0" r="1270" b="0"/>
                        <wp:docPr id="18" name="Рисунок 1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0341" cy="1509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67003" cy="1385258"/>
                        <wp:effectExtent l="0" t="0" r="0" b="5715"/>
                        <wp:docPr id="17" name="Рисунок 1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7124" cy="1385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2. Опустим соломинку в воду.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3. Зажмём указательным пальцем соломинку сверху и перенесём к пустому стакану.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4. Снимем палец с соломинки - вода вытечет в пустой стакан. Проделав то же самое несколько раз, мы сможем перенести всю воду из одного стакана в другой.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По такому же принципу работает пипетка, которая наверняка есть в вашей домашней аптечке.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60844" cy="1551991"/>
                        <wp:effectExtent l="0" t="0" r="1270" b="0"/>
                        <wp:docPr id="16" name="Рисунок 1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967" cy="1554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06F3" w:rsidRPr="00C2506D" w:rsidRDefault="008C06F3" w:rsidP="00D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F3" w:rsidRPr="00C2506D" w:rsidTr="00DF6E5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3"/>
            </w:tblGrid>
            <w:tr w:rsidR="008C06F3" w:rsidRPr="00C2506D" w:rsidTr="00DF6E59">
              <w:trPr>
                <w:tblCellSpacing w:w="6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A22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Соломинка-флейта </w:t>
                  </w:r>
                  <w:r w:rsidRPr="00B34A22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t>Для проведения опыта вам понадобятся: широкая соломинка для коктейля и ножницы.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83234" cy="861237"/>
                        <wp:effectExtent l="0" t="0" r="0" b="0"/>
                        <wp:docPr id="15" name="Рисунок 1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118" cy="861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94402" cy="810767"/>
                        <wp:effectExtent l="0" t="0" r="6350" b="8890"/>
                        <wp:docPr id="14" name="Рисунок 1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4694" cy="8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1. Расплющим конец соломинки длиной около 15 мм и обрежем его края ножницами.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lastRenderedPageBreak/>
                    <w:t>2. С другого конца соломинки прорезаем 3 небольших отверстия на одинаковом расстоянии друг от друга.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16148" cy="803491"/>
                        <wp:effectExtent l="0" t="0" r="3175" b="0"/>
                        <wp:docPr id="13" name="Рисунок 1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036" cy="803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90512" cy="1105009"/>
                        <wp:effectExtent l="0" t="0" r="5080" b="0"/>
                        <wp:docPr id="12" name="Рисунок 1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0451" cy="1104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            </w:r>
                </w:p>
              </w:tc>
            </w:tr>
          </w:tbl>
          <w:p w:rsidR="008C06F3" w:rsidRPr="00C2506D" w:rsidRDefault="008C06F3" w:rsidP="00D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F3" w:rsidRPr="00C2506D" w:rsidTr="00DF6E5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3"/>
            </w:tblGrid>
            <w:tr w:rsidR="008C06F3" w:rsidRPr="00C2506D" w:rsidTr="00DF6E59">
              <w:trPr>
                <w:tblCellSpacing w:w="6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D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Соломинка-рапира</w:t>
                  </w:r>
                  <w:r w:rsidRPr="00B34A22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 </w:t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t>Для проведения опыта вам понадобятся: сырая картофелина и 2 тонкие соломинки для коктейля.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59395" cy="1350227"/>
                        <wp:effectExtent l="0" t="0" r="3175" b="2540"/>
                        <wp:docPr id="11" name="Рисунок 1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9287" cy="1350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16149" cy="1354610"/>
                        <wp:effectExtent l="0" t="0" r="3175" b="0"/>
                        <wp:docPr id="10" name="Рисунок 1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036" cy="1354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1. 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2. Возьмём вторую соломинку. Закроем отверстие вверху большим пальцем.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3. Резко опустим соломинку. Она легко войдёт в картошку и проткнёт её.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81805" cy="1616149"/>
                        <wp:effectExtent l="0" t="0" r="0" b="3175"/>
                        <wp:docPr id="9" name="Рисунок 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1805" cy="1616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06F3" w:rsidRPr="00C2506D" w:rsidRDefault="008C06F3" w:rsidP="00D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F3" w:rsidRPr="00C2506D" w:rsidTr="00DF6E5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3"/>
            </w:tblGrid>
            <w:tr w:rsidR="008C06F3" w:rsidRPr="00C2506D" w:rsidTr="00DF6E59">
              <w:trPr>
                <w:tblCellSpacing w:w="6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                      </w:t>
                  </w:r>
                  <w:r w:rsidRPr="005B0DA5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Могучее дыхание </w:t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t>Для проведения опыта вам понадобятся: одёжная вешалка, крепкие нитки, книга. 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1. Привяжем книгу с помощью ниток к одёжной вешалке.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2. Повесим вешалку на бельевую верёвку.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7238" cy="1243976"/>
                        <wp:effectExtent l="0" t="0" r="3175" b="0"/>
                        <wp:docPr id="3" name="Рисунок 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181" cy="1241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807535" cy="1312981"/>
                        <wp:effectExtent l="0" t="0" r="2540" b="1905"/>
                        <wp:docPr id="2" name="Рисунок 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6163" cy="1311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3. Встанем около книги на расстоянии приблизительно 30 см. Изо всех сил подуем на книгу. Она слегка отклонится от первоначального положения.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4. Теперь подуем на книгу ещё раз, но легонько. Как только книга чуть-чуть отклонится, подуем ей вслед. И так несколько раз. 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Оказывается, такими повторяющимися лёгкими дуновениями можно сдвинуть книгу гораздо дальше, чем один раз сильно подув на неё.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41721" cy="1412601"/>
                        <wp:effectExtent l="0" t="0" r="1905" b="0"/>
                        <wp:docPr id="4" name="Рисунок 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21" cy="1412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06F3" w:rsidRPr="00C2506D" w:rsidRDefault="008C06F3" w:rsidP="00D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F3" w:rsidRPr="00C2506D" w:rsidTr="00DF6E5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3"/>
            </w:tblGrid>
            <w:tr w:rsidR="008C06F3" w:rsidRPr="00C2506D" w:rsidTr="00DF6E59">
              <w:trPr>
                <w:tblCellSpacing w:w="6" w:type="dxa"/>
              </w:trPr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</w:t>
                  </w:r>
                  <w:r w:rsidRPr="005B0DA5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Птичка в клетке </w:t>
                  </w:r>
                  <w:r w:rsidRPr="00C2506D"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t>Для проведения опыта вам понадобятся: кусок плотного картона, циркуль, ножницы, цветные карандаши или фломастеры, толстые нитки, иголка и линейка.</w:t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C2506D">
                    <w:rPr>
                      <w:rFonts w:ascii="Times New Roman" w:eastAsia="Times New Roman" w:hAnsi="Times New Roman" w:cs="Times New Roman"/>
                    </w:rPr>
                    <w:br/>
                    <w:t>1. Вырезаем из картона круг любого диаметра.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764715" cy="1666381"/>
                        <wp:effectExtent l="0" t="0" r="6985" b="0"/>
                        <wp:docPr id="8" name="Рисунок 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4860" cy="1666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12453" cy="1297172"/>
                        <wp:effectExtent l="0" t="0" r="6985" b="0"/>
                        <wp:docPr id="7" name="Рисунок 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345" cy="1297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2. Иголкой прокалываем на круге по две дырки.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3. Сквозь дырки с каждой стороны протащим по нитке длиной примерно 50 см.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37297" cy="1536776"/>
                        <wp:effectExtent l="0" t="0" r="1270" b="6350"/>
                        <wp:docPr id="6" name="Рисунок 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284" cy="1536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671935" cy="1616148"/>
                        <wp:effectExtent l="0" t="0" r="5080" b="3175"/>
                        <wp:docPr id="5" name="Рисунок 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2083" cy="1616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4. На лицевой стороне круга нарисуем клетку для птиц, а на оборотной - маленькую птичку.</w:t>
                  </w:r>
                </w:p>
              </w:tc>
            </w:tr>
            <w:tr w:rsidR="008C06F3" w:rsidRPr="00C2506D" w:rsidTr="00DF6E59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06D">
                    <w:rPr>
                      <w:rFonts w:ascii="Times New Roman" w:eastAsia="Times New Roman" w:hAnsi="Times New Roman" w:cs="Times New Roman"/>
                    </w:rPr>
                    <w:t>5. 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0" w:type="dxa"/>
                    <w:left w:w="160" w:type="dxa"/>
                    <w:bottom w:w="160" w:type="dxa"/>
                    <w:right w:w="160" w:type="dxa"/>
                  </w:tcMar>
                  <w:vAlign w:val="center"/>
                  <w:hideMark/>
                </w:tcPr>
                <w:p w:rsidR="008C06F3" w:rsidRPr="00C2506D" w:rsidRDefault="008C06F3" w:rsidP="00DF6E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04146" cy="2509254"/>
                        <wp:effectExtent l="0" t="0" r="0" b="5715"/>
                        <wp:docPr id="26" name="Рисунок 2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4035" cy="250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06F3" w:rsidRPr="00C2506D" w:rsidRDefault="008C06F3" w:rsidP="00D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6F3" w:rsidRPr="00C2506D" w:rsidRDefault="008C06F3" w:rsidP="008C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06D">
        <w:rPr>
          <w:rFonts w:ascii="Times New Roman" w:eastAsia="Times New Roman" w:hAnsi="Times New Roman" w:cs="Times New Roman"/>
        </w:rPr>
        <w:t> </w:t>
      </w:r>
    </w:p>
    <w:p w:rsidR="008C06F3" w:rsidRPr="005B0DA5" w:rsidRDefault="008C06F3" w:rsidP="008C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5B0DA5">
        <w:rPr>
          <w:rFonts w:ascii="Times New Roman" w:eastAsia="Times New Roman" w:hAnsi="Times New Roman" w:cs="Times New Roman"/>
          <w:sz w:val="24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8C06F3" w:rsidRDefault="008C06F3" w:rsidP="008C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5B0DA5">
        <w:rPr>
          <w:rFonts w:ascii="Times New Roman" w:eastAsia="Times New Roman" w:hAnsi="Times New Roman" w:cs="Times New Roman"/>
          <w:sz w:val="24"/>
        </w:rPr>
        <w:t xml:space="preserve">           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8C06F3" w:rsidRPr="005B0DA5" w:rsidRDefault="008C06F3" w:rsidP="008C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06F3" w:rsidRPr="00E321B4" w:rsidRDefault="008C06F3" w:rsidP="008C06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</w:p>
    <w:p w:rsidR="008C06F3" w:rsidRPr="00E321B4" w:rsidRDefault="008C06F3" w:rsidP="008C06F3"/>
    <w:p w:rsidR="008C06F3" w:rsidRDefault="008C06F3" w:rsidP="008C06F3">
      <w:pPr>
        <w:shd w:val="clear" w:color="auto" w:fill="FFFFFF"/>
        <w:spacing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</w:p>
    <w:p w:rsidR="008C06F3" w:rsidRDefault="008C06F3" w:rsidP="008C06F3"/>
    <w:p w:rsidR="008C06F3" w:rsidRDefault="008C06F3" w:rsidP="008C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6F3" w:rsidRDefault="008C06F3" w:rsidP="008C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6F3" w:rsidRDefault="008C06F3" w:rsidP="008C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6F3" w:rsidRDefault="008C06F3" w:rsidP="008C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6F3" w:rsidRPr="00331633" w:rsidRDefault="008C06F3" w:rsidP="003316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06F3" w:rsidRPr="00331633" w:rsidSect="000A1562">
      <w:footerReference w:type="default" r:id="rId3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D2" w:rsidRDefault="009335D2" w:rsidP="000A1562">
      <w:pPr>
        <w:spacing w:after="0" w:line="240" w:lineRule="auto"/>
      </w:pPr>
      <w:r>
        <w:separator/>
      </w:r>
    </w:p>
  </w:endnote>
  <w:endnote w:type="continuationSeparator" w:id="0">
    <w:p w:rsidR="009335D2" w:rsidRDefault="009335D2" w:rsidP="000A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090772"/>
      <w:docPartObj>
        <w:docPartGallery w:val="Page Numbers (Bottom of Page)"/>
        <w:docPartUnique/>
      </w:docPartObj>
    </w:sdtPr>
    <w:sdtEndPr/>
    <w:sdtContent>
      <w:p w:rsidR="00666F11" w:rsidRDefault="00567162">
        <w:pPr>
          <w:pStyle w:val="a7"/>
          <w:jc w:val="right"/>
        </w:pPr>
        <w:r>
          <w:fldChar w:fldCharType="begin"/>
        </w:r>
        <w:r w:rsidR="00666F11">
          <w:instrText>PAGE   \* MERGEFORMAT</w:instrText>
        </w:r>
        <w:r>
          <w:fldChar w:fldCharType="separate"/>
        </w:r>
        <w:r w:rsidR="002A02B8">
          <w:rPr>
            <w:noProof/>
          </w:rPr>
          <w:t>3</w:t>
        </w:r>
        <w:r>
          <w:fldChar w:fldCharType="end"/>
        </w:r>
      </w:p>
    </w:sdtContent>
  </w:sdt>
  <w:p w:rsidR="00666F11" w:rsidRDefault="00666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D2" w:rsidRDefault="009335D2" w:rsidP="000A1562">
      <w:pPr>
        <w:spacing w:after="0" w:line="240" w:lineRule="auto"/>
      </w:pPr>
      <w:r>
        <w:separator/>
      </w:r>
    </w:p>
  </w:footnote>
  <w:footnote w:type="continuationSeparator" w:id="0">
    <w:p w:rsidR="009335D2" w:rsidRDefault="009335D2" w:rsidP="000A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73F"/>
    <w:multiLevelType w:val="hybridMultilevel"/>
    <w:tmpl w:val="AF48055A"/>
    <w:lvl w:ilvl="0" w:tplc="3A6EDC0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4034BD"/>
    <w:multiLevelType w:val="hybridMultilevel"/>
    <w:tmpl w:val="057A5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363"/>
    <w:multiLevelType w:val="hybridMultilevel"/>
    <w:tmpl w:val="6516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D54"/>
    <w:multiLevelType w:val="hybridMultilevel"/>
    <w:tmpl w:val="9154CA6C"/>
    <w:lvl w:ilvl="0" w:tplc="621C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28C6"/>
    <w:multiLevelType w:val="hybridMultilevel"/>
    <w:tmpl w:val="BF1AD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9730B"/>
    <w:multiLevelType w:val="hybridMultilevel"/>
    <w:tmpl w:val="9B4C3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1797"/>
    <w:multiLevelType w:val="hybridMultilevel"/>
    <w:tmpl w:val="3AEA9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C2F1E"/>
    <w:multiLevelType w:val="hybridMultilevel"/>
    <w:tmpl w:val="C7E8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37B"/>
    <w:multiLevelType w:val="hybridMultilevel"/>
    <w:tmpl w:val="87487396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9" w15:restartNumberingAfterBreak="0">
    <w:nsid w:val="4F8556E7"/>
    <w:multiLevelType w:val="hybridMultilevel"/>
    <w:tmpl w:val="59DA5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855B9"/>
    <w:multiLevelType w:val="hybridMultilevel"/>
    <w:tmpl w:val="08FCF136"/>
    <w:lvl w:ilvl="0" w:tplc="6EAAC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460236"/>
    <w:multiLevelType w:val="hybridMultilevel"/>
    <w:tmpl w:val="71F09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654F"/>
    <w:multiLevelType w:val="hybridMultilevel"/>
    <w:tmpl w:val="F940D8D2"/>
    <w:lvl w:ilvl="0" w:tplc="62469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667E3C"/>
    <w:multiLevelType w:val="hybridMultilevel"/>
    <w:tmpl w:val="FC366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32247"/>
    <w:multiLevelType w:val="hybridMultilevel"/>
    <w:tmpl w:val="3898A4BA"/>
    <w:lvl w:ilvl="0" w:tplc="7DDE39D0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6D0"/>
    <w:rsid w:val="00041F40"/>
    <w:rsid w:val="00061E80"/>
    <w:rsid w:val="00062E16"/>
    <w:rsid w:val="0006324A"/>
    <w:rsid w:val="00076C5C"/>
    <w:rsid w:val="000A1562"/>
    <w:rsid w:val="000C756E"/>
    <w:rsid w:val="0012575F"/>
    <w:rsid w:val="001A5E2E"/>
    <w:rsid w:val="001B5366"/>
    <w:rsid w:val="001E3283"/>
    <w:rsid w:val="002110CE"/>
    <w:rsid w:val="002A02B8"/>
    <w:rsid w:val="00305D08"/>
    <w:rsid w:val="00315585"/>
    <w:rsid w:val="00331633"/>
    <w:rsid w:val="00350B78"/>
    <w:rsid w:val="003536F9"/>
    <w:rsid w:val="00371333"/>
    <w:rsid w:val="003724BA"/>
    <w:rsid w:val="003811E5"/>
    <w:rsid w:val="003D14D1"/>
    <w:rsid w:val="0042082E"/>
    <w:rsid w:val="00450024"/>
    <w:rsid w:val="0045325A"/>
    <w:rsid w:val="00567162"/>
    <w:rsid w:val="0058358B"/>
    <w:rsid w:val="0058503E"/>
    <w:rsid w:val="005A3E65"/>
    <w:rsid w:val="00642D8F"/>
    <w:rsid w:val="00666F11"/>
    <w:rsid w:val="00696A0D"/>
    <w:rsid w:val="006D51EB"/>
    <w:rsid w:val="006E412C"/>
    <w:rsid w:val="006E648D"/>
    <w:rsid w:val="00737A1B"/>
    <w:rsid w:val="0080157D"/>
    <w:rsid w:val="00854827"/>
    <w:rsid w:val="00882B36"/>
    <w:rsid w:val="008C06F3"/>
    <w:rsid w:val="008D60F7"/>
    <w:rsid w:val="009335D2"/>
    <w:rsid w:val="00944192"/>
    <w:rsid w:val="00982DC2"/>
    <w:rsid w:val="009975C8"/>
    <w:rsid w:val="009B038F"/>
    <w:rsid w:val="009B1E66"/>
    <w:rsid w:val="009B5365"/>
    <w:rsid w:val="009F34AB"/>
    <w:rsid w:val="00A4053F"/>
    <w:rsid w:val="00A66159"/>
    <w:rsid w:val="00AF4776"/>
    <w:rsid w:val="00B311EA"/>
    <w:rsid w:val="00B948D1"/>
    <w:rsid w:val="00BC4BBD"/>
    <w:rsid w:val="00BC67EE"/>
    <w:rsid w:val="00BD5E07"/>
    <w:rsid w:val="00BD7B1E"/>
    <w:rsid w:val="00C3230E"/>
    <w:rsid w:val="00C92652"/>
    <w:rsid w:val="00C94ED2"/>
    <w:rsid w:val="00CB66D0"/>
    <w:rsid w:val="00D6049A"/>
    <w:rsid w:val="00D92E4C"/>
    <w:rsid w:val="00D96B38"/>
    <w:rsid w:val="00DD2A25"/>
    <w:rsid w:val="00DE75B4"/>
    <w:rsid w:val="00DF4163"/>
    <w:rsid w:val="00E46AB1"/>
    <w:rsid w:val="00E619E8"/>
    <w:rsid w:val="00E951FA"/>
    <w:rsid w:val="00F6671F"/>
    <w:rsid w:val="00F73BB1"/>
    <w:rsid w:val="00F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14EB117-415A-4DF3-92FF-60F66F6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E5"/>
  </w:style>
  <w:style w:type="paragraph" w:styleId="2">
    <w:name w:val="heading 2"/>
    <w:basedOn w:val="a"/>
    <w:next w:val="a"/>
    <w:link w:val="20"/>
    <w:uiPriority w:val="9"/>
    <w:unhideWhenUsed/>
    <w:qFormat/>
    <w:rsid w:val="008C06F3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1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62"/>
  </w:style>
  <w:style w:type="paragraph" w:styleId="a7">
    <w:name w:val="footer"/>
    <w:basedOn w:val="a"/>
    <w:link w:val="a8"/>
    <w:uiPriority w:val="99"/>
    <w:unhideWhenUsed/>
    <w:rsid w:val="000A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62"/>
  </w:style>
  <w:style w:type="paragraph" w:styleId="a9">
    <w:name w:val="Normal (Web)"/>
    <w:basedOn w:val="a"/>
    <w:uiPriority w:val="99"/>
    <w:unhideWhenUsed/>
    <w:rsid w:val="00BD5E0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6F3"/>
  </w:style>
  <w:style w:type="character" w:styleId="aa">
    <w:name w:val="Strong"/>
    <w:basedOn w:val="a0"/>
    <w:uiPriority w:val="22"/>
    <w:qFormat/>
    <w:rsid w:val="008C06F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6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6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8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4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6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7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10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83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776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69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55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204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88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024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24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47</cp:revision>
  <cp:lastPrinted>2020-02-07T09:37:00Z</cp:lastPrinted>
  <dcterms:created xsi:type="dcterms:W3CDTF">2019-09-26T10:26:00Z</dcterms:created>
  <dcterms:modified xsi:type="dcterms:W3CDTF">2023-02-16T06:01:00Z</dcterms:modified>
</cp:coreProperties>
</file>